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AF" w:rsidRPr="00CD2BAF" w:rsidRDefault="00CD2BAF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CD2BAF">
        <w:rPr>
          <w:rFonts w:ascii="华文中宋" w:eastAsia="华文中宋" w:hAnsi="华文中宋" w:hint="eastAsia"/>
          <w:b/>
          <w:sz w:val="32"/>
          <w:szCs w:val="32"/>
        </w:rPr>
        <w:t>石家庄铁道大学</w:t>
      </w:r>
    </w:p>
    <w:p w:rsidR="00667BB1" w:rsidRPr="00F42A70" w:rsidRDefault="005B3C68" w:rsidP="001E2425">
      <w:pPr>
        <w:spacing w:afterLines="50" w:after="156"/>
        <w:jc w:val="center"/>
        <w:rPr>
          <w:rFonts w:ascii="华文中宋" w:eastAsia="华文中宋" w:hAnsi="华文中宋"/>
          <w:b/>
          <w:sz w:val="32"/>
          <w:szCs w:val="32"/>
        </w:rPr>
      </w:pPr>
      <w:r w:rsidRPr="008E2967">
        <w:rPr>
          <w:rFonts w:ascii="华文中宋" w:eastAsia="华文中宋" w:hAnsi="华文中宋" w:hint="eastAsia"/>
          <w:b/>
          <w:color w:val="FF0000"/>
          <w:sz w:val="32"/>
          <w:szCs w:val="32"/>
          <w:u w:val="single"/>
        </w:rPr>
        <w:t>项目单位名称</w:t>
      </w:r>
      <w:r w:rsidR="008E2967" w:rsidRPr="008E2967">
        <w:rPr>
          <w:rFonts w:ascii="华文中宋" w:eastAsia="华文中宋" w:hAnsi="华文中宋"/>
          <w:b/>
          <w:sz w:val="32"/>
          <w:szCs w:val="32"/>
        </w:rPr>
        <w:t>20</w:t>
      </w:r>
      <w:r w:rsidR="00B07AD3">
        <w:rPr>
          <w:rFonts w:ascii="华文中宋" w:eastAsia="华文中宋" w:hAnsi="华文中宋" w:hint="eastAsia"/>
          <w:b/>
          <w:sz w:val="32"/>
          <w:szCs w:val="32"/>
          <w:u w:val="single"/>
        </w:rPr>
        <w:t>2</w:t>
      </w:r>
      <w:r w:rsidR="003E1E30">
        <w:rPr>
          <w:rFonts w:ascii="华文中宋" w:eastAsia="华文中宋" w:hAnsi="华文中宋" w:hint="eastAsia"/>
          <w:b/>
          <w:sz w:val="32"/>
          <w:szCs w:val="32"/>
          <w:u w:val="single"/>
        </w:rPr>
        <w:t>5</w:t>
      </w:r>
      <w:r w:rsidR="009249A7" w:rsidRPr="00CD2BAF"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192F7B" w:rsidRPr="00CD2BAF">
        <w:rPr>
          <w:rFonts w:ascii="华文中宋" w:eastAsia="华文中宋" w:hAnsi="华文中宋" w:hint="eastAsia"/>
          <w:b/>
          <w:sz w:val="32"/>
          <w:szCs w:val="32"/>
        </w:rPr>
        <w:t>1</w:t>
      </w:r>
      <w:r w:rsidRPr="00CD2BAF">
        <w:rPr>
          <w:rFonts w:ascii="华文中宋" w:eastAsia="华文中宋" w:hAnsi="华文中宋" w:hint="eastAsia"/>
          <w:b/>
          <w:sz w:val="32"/>
          <w:szCs w:val="32"/>
        </w:rPr>
        <w:t>-</w:t>
      </w:r>
      <w:r w:rsidR="00CE0692" w:rsidRPr="00CD2BAF">
        <w:rPr>
          <w:rFonts w:ascii="华文中宋" w:eastAsia="华文中宋" w:hAnsi="华文中宋" w:hint="eastAsia"/>
          <w:b/>
          <w:sz w:val="32"/>
          <w:szCs w:val="32"/>
        </w:rPr>
        <w:t>12</w:t>
      </w:r>
      <w:r w:rsidR="009249A7" w:rsidRPr="00F42A70">
        <w:rPr>
          <w:rFonts w:ascii="华文中宋" w:eastAsia="华文中宋" w:hAnsi="华文中宋" w:hint="eastAsia"/>
          <w:b/>
          <w:sz w:val="32"/>
          <w:szCs w:val="32"/>
        </w:rPr>
        <w:t>月</w:t>
      </w:r>
      <w:r w:rsidRPr="00F42A70">
        <w:rPr>
          <w:rFonts w:ascii="华文中宋" w:eastAsia="华文中宋" w:hAnsi="华文中宋" w:hint="eastAsia"/>
          <w:b/>
          <w:sz w:val="32"/>
          <w:szCs w:val="32"/>
        </w:rPr>
        <w:t>政府采购意向</w:t>
      </w:r>
    </w:p>
    <w:p w:rsidR="00667BB1" w:rsidRPr="00CD2BAF" w:rsidRDefault="009249A7" w:rsidP="005B3C68">
      <w:pPr>
        <w:ind w:firstLineChars="200" w:firstLine="560"/>
        <w:jc w:val="left"/>
        <w:rPr>
          <w:rFonts w:ascii="仿宋" w:eastAsia="仿宋" w:hAnsi="仿宋"/>
          <w:sz w:val="28"/>
          <w:szCs w:val="36"/>
        </w:rPr>
      </w:pPr>
      <w:r w:rsidRPr="00CD2BAF">
        <w:rPr>
          <w:rFonts w:ascii="仿宋" w:eastAsia="仿宋" w:hAnsi="仿宋" w:hint="eastAsia"/>
          <w:sz w:val="28"/>
          <w:szCs w:val="36"/>
        </w:rPr>
        <w:t>为便于供应商及时了解政府采购信息，根据《财政部关于开展政府采购意向公开工作的通知》(财库</w:t>
      </w:r>
      <w:r w:rsidRPr="00CD2BAF">
        <w:rPr>
          <w:rFonts w:ascii="仿宋" w:eastAsia="仿宋" w:hAnsi="仿宋" w:cs="微软雅黑" w:hint="eastAsia"/>
          <w:sz w:val="28"/>
          <w:szCs w:val="36"/>
        </w:rPr>
        <w:t>〔</w:t>
      </w:r>
      <w:r w:rsidRPr="00CD2BAF">
        <w:rPr>
          <w:rFonts w:ascii="仿宋" w:eastAsia="仿宋" w:hAnsi="仿宋" w:hint="eastAsia"/>
          <w:sz w:val="28"/>
          <w:szCs w:val="36"/>
        </w:rPr>
        <w:t>2020</w:t>
      </w:r>
      <w:r w:rsidRPr="00CD2BAF">
        <w:rPr>
          <w:rFonts w:ascii="仿宋" w:eastAsia="仿宋" w:hAnsi="仿宋" w:cs="微软雅黑" w:hint="eastAsia"/>
          <w:sz w:val="28"/>
          <w:szCs w:val="36"/>
        </w:rPr>
        <w:t>〕</w:t>
      </w:r>
      <w:r w:rsidRPr="00CD2BAF">
        <w:rPr>
          <w:rFonts w:ascii="仿宋" w:eastAsia="仿宋" w:hAnsi="仿宋" w:hint="eastAsia"/>
          <w:sz w:val="28"/>
          <w:szCs w:val="36"/>
        </w:rPr>
        <w:t>10号)等有关规定，现将</w:t>
      </w:r>
      <w:r w:rsidR="00192F7B" w:rsidRPr="008E2967">
        <w:rPr>
          <w:rFonts w:ascii="仿宋" w:eastAsia="仿宋" w:hAnsi="仿宋" w:hint="eastAsia"/>
          <w:sz w:val="28"/>
          <w:szCs w:val="36"/>
        </w:rPr>
        <w:t>2</w:t>
      </w:r>
      <w:r w:rsidR="00192F7B" w:rsidRPr="003E1E30">
        <w:rPr>
          <w:rFonts w:ascii="仿宋" w:eastAsia="仿宋" w:hAnsi="仿宋" w:hint="eastAsia"/>
          <w:sz w:val="28"/>
          <w:szCs w:val="36"/>
        </w:rPr>
        <w:t>0</w:t>
      </w:r>
      <w:r w:rsidR="003E1E30" w:rsidRPr="003E1E30">
        <w:rPr>
          <w:rFonts w:ascii="仿宋" w:eastAsia="仿宋" w:hAnsi="仿宋" w:hint="eastAsia"/>
          <w:sz w:val="28"/>
          <w:szCs w:val="36"/>
        </w:rPr>
        <w:t>25</w:t>
      </w:r>
      <w:r w:rsidR="00192F7B" w:rsidRPr="008E2967">
        <w:rPr>
          <w:rFonts w:ascii="仿宋" w:eastAsia="仿宋" w:hAnsi="仿宋" w:hint="eastAsia"/>
          <w:sz w:val="28"/>
          <w:szCs w:val="36"/>
        </w:rPr>
        <w:t>年1</w:t>
      </w:r>
      <w:r w:rsidR="005B3C68" w:rsidRPr="008E2967">
        <w:rPr>
          <w:rFonts w:ascii="仿宋" w:eastAsia="仿宋" w:hAnsi="仿宋" w:hint="eastAsia"/>
          <w:sz w:val="28"/>
          <w:szCs w:val="36"/>
        </w:rPr>
        <w:t>-</w:t>
      </w:r>
      <w:r w:rsidR="00CE0692" w:rsidRPr="008E2967">
        <w:rPr>
          <w:rFonts w:ascii="仿宋" w:eastAsia="仿宋" w:hAnsi="仿宋" w:hint="eastAsia"/>
          <w:sz w:val="28"/>
          <w:szCs w:val="36"/>
        </w:rPr>
        <w:t>12</w:t>
      </w:r>
      <w:r w:rsidRPr="00CD2BAF">
        <w:rPr>
          <w:rFonts w:ascii="仿宋" w:eastAsia="仿宋" w:hAnsi="仿宋" w:hint="eastAsia"/>
          <w:sz w:val="28"/>
          <w:szCs w:val="36"/>
        </w:rPr>
        <w:t>月采购意向公开如下:</w:t>
      </w:r>
    </w:p>
    <w:tbl>
      <w:tblPr>
        <w:tblStyle w:val="a3"/>
        <w:tblW w:w="106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2477"/>
        <w:gridCol w:w="2268"/>
        <w:gridCol w:w="2757"/>
        <w:gridCol w:w="709"/>
        <w:gridCol w:w="850"/>
        <w:gridCol w:w="1134"/>
      </w:tblGrid>
      <w:tr w:rsidR="00725EEB" w:rsidRPr="00CD2BAF" w:rsidTr="003E1E30">
        <w:trPr>
          <w:trHeight w:val="940"/>
          <w:jc w:val="center"/>
        </w:trPr>
        <w:tc>
          <w:tcPr>
            <w:tcW w:w="423" w:type="dxa"/>
            <w:vAlign w:val="center"/>
          </w:tcPr>
          <w:p w:rsidR="00725EEB" w:rsidRPr="00CD2BAF" w:rsidRDefault="00725EEB" w:rsidP="00A2298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序号</w:t>
            </w:r>
          </w:p>
        </w:tc>
        <w:tc>
          <w:tcPr>
            <w:tcW w:w="2477" w:type="dxa"/>
            <w:vAlign w:val="center"/>
          </w:tcPr>
          <w:p w:rsidR="00725EEB" w:rsidRPr="00CD2BAF" w:rsidRDefault="00725EEB" w:rsidP="00A2298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采购项目名称</w:t>
            </w:r>
          </w:p>
        </w:tc>
        <w:tc>
          <w:tcPr>
            <w:tcW w:w="2268" w:type="dxa"/>
            <w:vAlign w:val="center"/>
          </w:tcPr>
          <w:p w:rsidR="00E22BF0" w:rsidRDefault="00725EEB" w:rsidP="00A22985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采购</w:t>
            </w:r>
            <w:r w:rsidR="00E22BF0">
              <w:rPr>
                <w:rFonts w:ascii="仿宋" w:eastAsia="仿宋" w:hAnsi="仿宋" w:cs="Times New Roman" w:hint="eastAsia"/>
                <w:b/>
                <w:sz w:val="24"/>
              </w:rPr>
              <w:t>标的名称及</w:t>
            </w:r>
          </w:p>
          <w:p w:rsidR="00725EEB" w:rsidRDefault="00725EEB" w:rsidP="00E22BF0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品目</w:t>
            </w:r>
            <w:r w:rsidR="00E22BF0">
              <w:rPr>
                <w:rFonts w:ascii="仿宋" w:eastAsia="仿宋" w:hAnsi="仿宋" w:cs="Times New Roman" w:hint="eastAsia"/>
                <w:b/>
                <w:sz w:val="24"/>
              </w:rPr>
              <w:t>分类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>编码</w:t>
            </w:r>
          </w:p>
        </w:tc>
        <w:tc>
          <w:tcPr>
            <w:tcW w:w="2757" w:type="dxa"/>
            <w:vAlign w:val="center"/>
          </w:tcPr>
          <w:p w:rsidR="00725EEB" w:rsidRPr="00CD2BAF" w:rsidRDefault="00725EEB" w:rsidP="00A2298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采购需求概况</w:t>
            </w:r>
          </w:p>
        </w:tc>
        <w:tc>
          <w:tcPr>
            <w:tcW w:w="709" w:type="dxa"/>
            <w:vAlign w:val="center"/>
          </w:tcPr>
          <w:p w:rsidR="00725EEB" w:rsidRDefault="00725EEB" w:rsidP="00A2298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预算</w:t>
            </w:r>
          </w:p>
          <w:p w:rsidR="00725EEB" w:rsidRPr="00CD2BAF" w:rsidRDefault="00725EEB" w:rsidP="00A2298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金额</w:t>
            </w:r>
          </w:p>
          <w:p w:rsidR="00725EEB" w:rsidRPr="00CD2BAF" w:rsidRDefault="00163EAF" w:rsidP="00A2298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</w:rPr>
              <w:t>(</w:t>
            </w:r>
            <w:r w:rsidR="00725EEB" w:rsidRPr="00CD2BAF">
              <w:rPr>
                <w:rFonts w:ascii="仿宋" w:eastAsia="仿宋" w:hAnsi="仿宋" w:cs="Times New Roman" w:hint="eastAsia"/>
                <w:b/>
                <w:sz w:val="24"/>
              </w:rPr>
              <w:t>万</w:t>
            </w:r>
            <w:r>
              <w:rPr>
                <w:rFonts w:ascii="仿宋" w:eastAsia="仿宋" w:hAnsi="仿宋" w:cs="Times New Roman" w:hint="eastAsia"/>
                <w:b/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725EEB" w:rsidRPr="00CD2BAF" w:rsidRDefault="00725EEB" w:rsidP="00A2298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预计采购时间</w:t>
            </w:r>
          </w:p>
        </w:tc>
        <w:tc>
          <w:tcPr>
            <w:tcW w:w="1134" w:type="dxa"/>
            <w:vAlign w:val="center"/>
          </w:tcPr>
          <w:p w:rsidR="00725EEB" w:rsidRPr="00CD2BAF" w:rsidRDefault="00725EEB" w:rsidP="00A22985">
            <w:pPr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b/>
                <w:sz w:val="24"/>
              </w:rPr>
              <w:t>备注</w:t>
            </w:r>
          </w:p>
        </w:tc>
      </w:tr>
      <w:tr w:rsidR="00725EEB" w:rsidRPr="00CD2BAF" w:rsidTr="003E1E30">
        <w:trPr>
          <w:trHeight w:val="2194"/>
          <w:jc w:val="center"/>
        </w:trPr>
        <w:tc>
          <w:tcPr>
            <w:tcW w:w="423" w:type="dxa"/>
            <w:vAlign w:val="center"/>
          </w:tcPr>
          <w:p w:rsidR="00725EEB" w:rsidRPr="00CD2BAF" w:rsidRDefault="00725EEB" w:rsidP="00FD69FD">
            <w:pPr>
              <w:jc w:val="center"/>
              <w:rPr>
                <w:rFonts w:ascii="仿宋" w:eastAsia="仿宋" w:hAnsi="仿宋"/>
                <w:sz w:val="24"/>
              </w:rPr>
            </w:pPr>
            <w:r w:rsidRPr="00CD2BA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77" w:type="dxa"/>
            <w:vAlign w:val="center"/>
          </w:tcPr>
          <w:p w:rsidR="00B07AD3" w:rsidRDefault="00163EAF" w:rsidP="00163EAF">
            <w:pPr>
              <w:rPr>
                <w:rFonts w:ascii="仿宋" w:eastAsia="仿宋" w:hAnsi="仿宋" w:cs="Times New Roman"/>
                <w:color w:val="FF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1.</w:t>
            </w:r>
            <w:r w:rsidR="00B07AD3"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用于反映需要采购的</w:t>
            </w:r>
            <w:r w:rsidR="00B07AD3">
              <w:rPr>
                <w:rFonts w:ascii="仿宋" w:eastAsia="仿宋" w:hAnsi="仿宋" w:cs="Times New Roman" w:hint="eastAsia"/>
                <w:color w:val="FF0000"/>
                <w:sz w:val="24"/>
              </w:rPr>
              <w:t>主要</w:t>
            </w:r>
            <w:r w:rsidR="00B07AD3"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内容</w:t>
            </w:r>
            <w:r w:rsidR="00B07AD3">
              <w:rPr>
                <w:rFonts w:ascii="仿宋" w:eastAsia="仿宋" w:hAnsi="仿宋" w:cs="Times New Roman" w:hint="eastAsia"/>
                <w:color w:val="FF0000"/>
                <w:sz w:val="24"/>
              </w:rPr>
              <w:t>，不能直接填写采购标的名称</w:t>
            </w:r>
            <w:r w:rsidR="008644FC">
              <w:rPr>
                <w:rFonts w:ascii="仿宋" w:eastAsia="仿宋" w:hAnsi="仿宋" w:cs="Times New Roman" w:hint="eastAsia"/>
                <w:color w:val="FF0000"/>
                <w:sz w:val="24"/>
              </w:rPr>
              <w:t>，也不能体现</w:t>
            </w:r>
            <w:r w:rsidR="003E1E30">
              <w:rPr>
                <w:rFonts w:ascii="仿宋" w:eastAsia="仿宋" w:hAnsi="仿宋" w:cs="Times New Roman" w:hint="eastAsia"/>
                <w:color w:val="FF0000"/>
                <w:sz w:val="24"/>
              </w:rPr>
              <w:t>院系名称</w:t>
            </w:r>
            <w:r w:rsidR="00B07AD3">
              <w:rPr>
                <w:rFonts w:ascii="仿宋" w:eastAsia="仿宋" w:hAnsi="仿宋" w:cs="Times New Roman" w:hint="eastAsia"/>
                <w:color w:val="FF0000"/>
                <w:sz w:val="24"/>
              </w:rPr>
              <w:t>。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可写为</w:t>
            </w:r>
            <w:r w:rsidR="00B07AD3">
              <w:rPr>
                <w:rFonts w:ascii="仿宋" w:eastAsia="仿宋" w:hAnsi="仿宋" w:cs="Times New Roman" w:hint="eastAsia"/>
                <w:color w:val="FF0000"/>
                <w:sz w:val="24"/>
              </w:rPr>
              <w:t>如**教学(</w:t>
            </w:r>
            <w:r w:rsidR="00B07AD3" w:rsidRPr="00A8318D">
              <w:rPr>
                <w:rFonts w:ascii="仿宋" w:eastAsia="仿宋" w:hAnsi="仿宋" w:cs="Times New Roman" w:hint="eastAsia"/>
                <w:color w:val="FF0000"/>
                <w:sz w:val="24"/>
              </w:rPr>
              <w:t>科研</w:t>
            </w:r>
            <w:r w:rsidR="00B07AD3" w:rsidRPr="00A8318D">
              <w:rPr>
                <w:rFonts w:ascii="仿宋" w:eastAsia="仿宋" w:hAnsi="仿宋" w:cs="Times New Roman"/>
                <w:color w:val="FF0000"/>
                <w:sz w:val="24"/>
              </w:rPr>
              <w:t>）</w:t>
            </w:r>
            <w:r w:rsidR="00B07AD3" w:rsidRPr="00A8318D">
              <w:rPr>
                <w:rFonts w:ascii="仿宋" w:eastAsia="仿宋" w:hAnsi="仿宋" w:cs="Times New Roman" w:hint="eastAsia"/>
                <w:color w:val="FF0000"/>
                <w:sz w:val="24"/>
              </w:rPr>
              <w:t>平台建设(改造)项目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。</w:t>
            </w:r>
          </w:p>
          <w:p w:rsidR="00163EAF" w:rsidRPr="00CD2BAF" w:rsidRDefault="00163EAF" w:rsidP="00163EAF">
            <w:pPr>
              <w:rPr>
                <w:rFonts w:ascii="仿宋" w:eastAsia="仿宋" w:hAnsi="仿宋" w:cs="Times New Roman"/>
                <w:color w:val="FF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2.如为多个项目，须分行填写，并写明各个项目名称。</w:t>
            </w:r>
          </w:p>
        </w:tc>
        <w:tc>
          <w:tcPr>
            <w:tcW w:w="2268" w:type="dxa"/>
          </w:tcPr>
          <w:p w:rsidR="00725EEB" w:rsidRDefault="00725EEB" w:rsidP="0030539B">
            <w:pPr>
              <w:jc w:val="left"/>
              <w:rPr>
                <w:rFonts w:ascii="仿宋" w:eastAsia="仿宋" w:hAnsi="仿宋" w:cs="Times New Roman"/>
                <w:color w:val="FF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1、货物类</w:t>
            </w:r>
            <w:proofErr w:type="gramStart"/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项目</w:t>
            </w:r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填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拟采购</w:t>
            </w:r>
            <w:proofErr w:type="gramEnd"/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核心产品的名称及其在</w:t>
            </w:r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《政府采购品目分类目录》</w:t>
            </w:r>
            <w:r w:rsidR="003E1E30">
              <w:rPr>
                <w:rFonts w:ascii="仿宋" w:eastAsia="仿宋" w:hAnsi="仿宋" w:cs="Times New Roman" w:hint="eastAsia"/>
                <w:color w:val="FF0000"/>
                <w:sz w:val="24"/>
              </w:rPr>
              <w:t>（附件</w:t>
            </w:r>
            <w:r w:rsidR="00582C6B">
              <w:rPr>
                <w:rFonts w:ascii="仿宋" w:eastAsia="仿宋" w:hAnsi="仿宋" w:cs="Times New Roman" w:hint="eastAsia"/>
                <w:color w:val="FF0000"/>
                <w:sz w:val="24"/>
              </w:rPr>
              <w:t>2</w:t>
            </w:r>
            <w:r w:rsidR="003E1E30">
              <w:rPr>
                <w:rFonts w:ascii="仿宋" w:eastAsia="仿宋" w:hAnsi="仿宋" w:cs="Times New Roman" w:hint="eastAsia"/>
                <w:color w:val="FF0000"/>
                <w:sz w:val="24"/>
              </w:rPr>
              <w:t>）</w:t>
            </w:r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中的品目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编码；</w:t>
            </w:r>
          </w:p>
          <w:p w:rsidR="00B07AD3" w:rsidRPr="00CD2BAF" w:rsidRDefault="00725EEB" w:rsidP="00B07AD3">
            <w:pPr>
              <w:jc w:val="left"/>
              <w:rPr>
                <w:rFonts w:ascii="仿宋" w:eastAsia="仿宋" w:hAnsi="仿宋" w:cs="Times New Roman"/>
                <w:color w:val="FF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2、服务、工程类项目</w:t>
            </w:r>
            <w:proofErr w:type="gramStart"/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填服务</w:t>
            </w:r>
            <w:proofErr w:type="gramEnd"/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内容或工程性质及其在</w:t>
            </w:r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《政府采购品目分类目录》中的品目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编码。</w:t>
            </w:r>
          </w:p>
        </w:tc>
        <w:tc>
          <w:tcPr>
            <w:tcW w:w="2757" w:type="dxa"/>
          </w:tcPr>
          <w:p w:rsidR="00B07AD3" w:rsidRDefault="00B07AD3" w:rsidP="00B07AD3">
            <w:pPr>
              <w:jc w:val="left"/>
              <w:rPr>
                <w:rFonts w:ascii="仿宋" w:eastAsia="仿宋" w:hAnsi="仿宋" w:cs="Times New Roman"/>
                <w:color w:val="FF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1.</w:t>
            </w:r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填写采购</w:t>
            </w:r>
            <w:r w:rsidR="00163EAF">
              <w:rPr>
                <w:rFonts w:ascii="仿宋" w:eastAsia="仿宋" w:hAnsi="仿宋" w:cs="Times New Roman" w:hint="eastAsia"/>
                <w:color w:val="FF0000"/>
                <w:sz w:val="24"/>
              </w:rPr>
              <w:t>项目的大致需求或采购内容，包括</w:t>
            </w:r>
            <w:r w:rsidR="00163EAF" w:rsidRPr="00433333">
              <w:rPr>
                <w:rFonts w:ascii="仿宋" w:eastAsia="仿宋" w:hAnsi="仿宋" w:cs="Times New Roman"/>
                <w:color w:val="FF0000"/>
                <w:sz w:val="24"/>
              </w:rPr>
              <w:t>采购标的名称，</w:t>
            </w:r>
            <w:r w:rsidR="00163EAF"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采购标的需实现的主要功能或者目标，以及采购标的需满足的质量、服务、安全、时限等要求</w:t>
            </w:r>
            <w:r w:rsidR="00163EAF">
              <w:rPr>
                <w:rFonts w:ascii="仿宋" w:eastAsia="仿宋" w:hAnsi="仿宋" w:cs="Times New Roman" w:hint="eastAsia"/>
                <w:color w:val="FF0000"/>
                <w:sz w:val="24"/>
              </w:rPr>
              <w:t>。</w:t>
            </w:r>
          </w:p>
          <w:p w:rsidR="00B07AD3" w:rsidRPr="00CD2BAF" w:rsidRDefault="00B07AD3" w:rsidP="00163EAF">
            <w:pPr>
              <w:jc w:val="left"/>
              <w:rPr>
                <w:rFonts w:ascii="仿宋" w:eastAsia="仿宋" w:hAnsi="仿宋" w:cs="Times New Roman"/>
                <w:color w:val="FF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2.</w:t>
            </w:r>
            <w:r w:rsidR="00163EAF">
              <w:rPr>
                <w:rFonts w:ascii="仿宋" w:eastAsia="仿宋" w:hAnsi="仿宋" w:cs="Times New Roman" w:hint="eastAsia"/>
                <w:color w:val="FF0000"/>
                <w:sz w:val="24"/>
              </w:rPr>
              <w:t>若有些内容未确定，可写</w:t>
            </w:r>
            <w:proofErr w:type="gramStart"/>
            <w:r w:rsidR="00163EAF">
              <w:rPr>
                <w:rFonts w:ascii="仿宋" w:eastAsia="仿宋" w:hAnsi="仿宋" w:cs="Times New Roman" w:hint="eastAsia"/>
                <w:color w:val="FF0000"/>
                <w:sz w:val="24"/>
              </w:rPr>
              <w:t>得笼</w:t>
            </w:r>
            <w:proofErr w:type="gramEnd"/>
            <w:r w:rsidR="00163EAF">
              <w:rPr>
                <w:rFonts w:ascii="仿宋" w:eastAsia="仿宋" w:hAnsi="仿宋" w:cs="Times New Roman" w:hint="eastAsia"/>
                <w:color w:val="FF0000"/>
                <w:sz w:val="24"/>
              </w:rPr>
              <w:t>统模糊一些，避免给后期采购带来麻烦。</w:t>
            </w:r>
          </w:p>
        </w:tc>
        <w:tc>
          <w:tcPr>
            <w:tcW w:w="709" w:type="dxa"/>
            <w:vAlign w:val="center"/>
          </w:tcPr>
          <w:p w:rsidR="00725EEB" w:rsidRPr="00CD2BAF" w:rsidRDefault="00725EEB" w:rsidP="005B3C68">
            <w:pPr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精确到万元</w:t>
            </w:r>
          </w:p>
        </w:tc>
        <w:tc>
          <w:tcPr>
            <w:tcW w:w="850" w:type="dxa"/>
            <w:vAlign w:val="center"/>
          </w:tcPr>
          <w:p w:rsidR="00B07AD3" w:rsidRDefault="00B07AD3" w:rsidP="00163EAF">
            <w:pPr>
              <w:rPr>
                <w:rFonts w:ascii="仿宋" w:eastAsia="仿宋" w:hAnsi="仿宋" w:cs="Times New Roman"/>
                <w:color w:val="FF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1.</w:t>
            </w:r>
            <w:proofErr w:type="gramStart"/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填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拟提交</w:t>
            </w:r>
            <w:proofErr w:type="gramEnd"/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采购需求的时间</w:t>
            </w:r>
            <w:r w:rsidR="00163EAF">
              <w:rPr>
                <w:rFonts w:ascii="仿宋" w:eastAsia="仿宋" w:hAnsi="仿宋" w:cs="Times New Roman" w:hint="eastAsia"/>
                <w:color w:val="FF0000"/>
                <w:sz w:val="24"/>
              </w:rPr>
              <w:t>。</w:t>
            </w:r>
          </w:p>
          <w:p w:rsidR="00163EAF" w:rsidRPr="00163EAF" w:rsidRDefault="00163EAF" w:rsidP="00163EAF">
            <w:pPr>
              <w:rPr>
                <w:rFonts w:ascii="仿宋" w:eastAsia="仿宋" w:hAnsi="仿宋" w:cs="Times New Roman"/>
                <w:color w:val="FF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2.</w:t>
            </w:r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填写到月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；</w:t>
            </w:r>
          </w:p>
        </w:tc>
        <w:tc>
          <w:tcPr>
            <w:tcW w:w="1134" w:type="dxa"/>
            <w:vAlign w:val="center"/>
          </w:tcPr>
          <w:p w:rsidR="00B07AD3" w:rsidRPr="00CD2BAF" w:rsidRDefault="00B07AD3" w:rsidP="00163EAF">
            <w:pPr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CD2BAF">
              <w:rPr>
                <w:rFonts w:ascii="仿宋" w:eastAsia="仿宋" w:hAnsi="仿宋" w:cs="Times New Roman" w:hint="eastAsia"/>
                <w:color w:val="FF0000"/>
                <w:sz w:val="24"/>
              </w:rPr>
              <w:t>其他需说明的情况</w:t>
            </w:r>
            <w:r>
              <w:rPr>
                <w:rFonts w:ascii="仿宋" w:eastAsia="仿宋" w:hAnsi="仿宋" w:cs="Times New Roman" w:hint="eastAsia"/>
                <w:color w:val="FF0000"/>
                <w:sz w:val="24"/>
              </w:rPr>
              <w:t>，如原服务到期时间、拟投入使用时间、是否涉密、是否进口等。</w:t>
            </w:r>
          </w:p>
        </w:tc>
      </w:tr>
      <w:tr w:rsidR="00725EEB" w:rsidRPr="00CD2BAF" w:rsidTr="003E1E30">
        <w:trPr>
          <w:trHeight w:val="578"/>
          <w:jc w:val="center"/>
        </w:trPr>
        <w:tc>
          <w:tcPr>
            <w:tcW w:w="423" w:type="dxa"/>
          </w:tcPr>
          <w:p w:rsidR="00725EEB" w:rsidRPr="00CD2BAF" w:rsidRDefault="00725EEB" w:rsidP="00C053D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…</w:t>
            </w:r>
          </w:p>
        </w:tc>
        <w:tc>
          <w:tcPr>
            <w:tcW w:w="2477" w:type="dxa"/>
          </w:tcPr>
          <w:p w:rsidR="00725EEB" w:rsidRPr="00CD2BAF" w:rsidRDefault="00725EEB" w:rsidP="00C053D8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</w:tcPr>
          <w:p w:rsidR="00725EEB" w:rsidRPr="00CD2BAF" w:rsidRDefault="00725EEB" w:rsidP="00C053D8">
            <w:pPr>
              <w:rPr>
                <w:rFonts w:ascii="仿宋" w:eastAsia="仿宋" w:hAnsi="仿宋"/>
              </w:rPr>
            </w:pPr>
          </w:p>
        </w:tc>
        <w:tc>
          <w:tcPr>
            <w:tcW w:w="2757" w:type="dxa"/>
          </w:tcPr>
          <w:p w:rsidR="00725EEB" w:rsidRPr="00CD2BAF" w:rsidRDefault="00725EEB" w:rsidP="00C053D8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:rsidR="00725EEB" w:rsidRPr="00CD2BAF" w:rsidRDefault="00725EEB" w:rsidP="00C053D8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725EEB" w:rsidRPr="00CD2BAF" w:rsidRDefault="00725EEB" w:rsidP="00C053D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725EEB" w:rsidRPr="00CD2BAF" w:rsidRDefault="00725EEB" w:rsidP="00C053D8">
            <w:pPr>
              <w:rPr>
                <w:rFonts w:ascii="仿宋" w:eastAsia="仿宋" w:hAnsi="仿宋"/>
              </w:rPr>
            </w:pPr>
          </w:p>
        </w:tc>
      </w:tr>
      <w:tr w:rsidR="0030539B" w:rsidRPr="00CD2BAF" w:rsidTr="003E1E30">
        <w:trPr>
          <w:trHeight w:val="1554"/>
          <w:jc w:val="center"/>
        </w:trPr>
        <w:tc>
          <w:tcPr>
            <w:tcW w:w="2900" w:type="dxa"/>
            <w:gridSpan w:val="2"/>
            <w:vAlign w:val="center"/>
          </w:tcPr>
          <w:p w:rsidR="00F10E10" w:rsidRDefault="0030539B" w:rsidP="003114A5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CD2BAF">
              <w:rPr>
                <w:rFonts w:ascii="仿宋" w:eastAsia="仿宋" w:hAnsi="仿宋" w:hint="eastAsia"/>
                <w:sz w:val="28"/>
                <w:szCs w:val="36"/>
              </w:rPr>
              <w:t>项目单位</w:t>
            </w:r>
          </w:p>
          <w:p w:rsidR="0030539B" w:rsidRPr="00CD2BAF" w:rsidRDefault="0030539B" w:rsidP="003114A5">
            <w:pPr>
              <w:jc w:val="center"/>
              <w:rPr>
                <w:rFonts w:ascii="仿宋" w:eastAsia="仿宋" w:hAnsi="仿宋"/>
              </w:rPr>
            </w:pPr>
            <w:r w:rsidRPr="00CD2BAF">
              <w:rPr>
                <w:rFonts w:ascii="仿宋" w:eastAsia="仿宋" w:hAnsi="仿宋" w:hint="eastAsia"/>
                <w:sz w:val="28"/>
                <w:szCs w:val="36"/>
              </w:rPr>
              <w:t>意见</w:t>
            </w:r>
          </w:p>
        </w:tc>
        <w:tc>
          <w:tcPr>
            <w:tcW w:w="7718" w:type="dxa"/>
            <w:gridSpan w:val="5"/>
          </w:tcPr>
          <w:p w:rsidR="0030539B" w:rsidRDefault="0030539B" w:rsidP="00FD69FD">
            <w:pPr>
              <w:ind w:right="112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  <w:p w:rsidR="008E2967" w:rsidRDefault="008E2967" w:rsidP="00FD69FD">
            <w:pPr>
              <w:ind w:right="1120"/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  <w:p w:rsidR="0030539B" w:rsidRPr="00CD2BAF" w:rsidRDefault="0030539B" w:rsidP="00FD69FD">
            <w:pPr>
              <w:ind w:right="1120"/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                              </w:t>
            </w:r>
            <w:r w:rsidRPr="00FD69FD">
              <w:rPr>
                <w:rFonts w:ascii="仿宋" w:eastAsia="仿宋" w:hAnsi="仿宋" w:hint="eastAsia"/>
                <w:sz w:val="28"/>
                <w:szCs w:val="36"/>
              </w:rPr>
              <w:t>（公章）</w:t>
            </w:r>
          </w:p>
          <w:p w:rsidR="0030539B" w:rsidRPr="00CD2BAF" w:rsidRDefault="0030539B" w:rsidP="00FD69FD">
            <w:pPr>
              <w:rPr>
                <w:rFonts w:ascii="仿宋" w:eastAsia="仿宋" w:hAnsi="仿宋"/>
                <w:sz w:val="28"/>
                <w:szCs w:val="36"/>
              </w:rPr>
            </w:pPr>
            <w:r w:rsidRPr="00CD2BAF">
              <w:rPr>
                <w:rFonts w:ascii="仿宋" w:eastAsia="仿宋" w:hAnsi="仿宋" w:hint="eastAsia"/>
                <w:sz w:val="28"/>
                <w:szCs w:val="36"/>
              </w:rPr>
              <w:t xml:space="preserve">负责人签字：    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  </w:t>
            </w:r>
            <w:r w:rsidRPr="00CD2BAF">
              <w:rPr>
                <w:rFonts w:ascii="仿宋" w:eastAsia="仿宋" w:hAnsi="仿宋" w:hint="eastAsia"/>
                <w:sz w:val="28"/>
                <w:szCs w:val="36"/>
              </w:rPr>
              <w:t xml:space="preserve">         年    月    日</w:t>
            </w:r>
          </w:p>
        </w:tc>
      </w:tr>
      <w:tr w:rsidR="0030539B" w:rsidRPr="00CD2BAF" w:rsidTr="003E1E30">
        <w:trPr>
          <w:trHeight w:val="1892"/>
          <w:jc w:val="center"/>
        </w:trPr>
        <w:tc>
          <w:tcPr>
            <w:tcW w:w="2900" w:type="dxa"/>
            <w:gridSpan w:val="2"/>
            <w:vAlign w:val="center"/>
          </w:tcPr>
          <w:p w:rsidR="0030539B" w:rsidRDefault="00F10E10" w:rsidP="005B3C6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预算</w:t>
            </w:r>
            <w:r w:rsidR="0030539B" w:rsidRPr="00CD2BAF">
              <w:rPr>
                <w:rFonts w:ascii="仿宋" w:eastAsia="仿宋" w:hAnsi="仿宋" w:hint="eastAsia"/>
                <w:sz w:val="28"/>
                <w:szCs w:val="36"/>
              </w:rPr>
              <w:t>项目管理</w:t>
            </w:r>
          </w:p>
          <w:p w:rsidR="0030539B" w:rsidRPr="00CD2BAF" w:rsidRDefault="0030539B" w:rsidP="005B3C6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CD2BAF">
              <w:rPr>
                <w:rFonts w:ascii="仿宋" w:eastAsia="仿宋" w:hAnsi="仿宋" w:hint="eastAsia"/>
                <w:sz w:val="28"/>
                <w:szCs w:val="36"/>
              </w:rPr>
              <w:t>部门审核意见</w:t>
            </w:r>
          </w:p>
        </w:tc>
        <w:tc>
          <w:tcPr>
            <w:tcW w:w="7718" w:type="dxa"/>
            <w:gridSpan w:val="5"/>
          </w:tcPr>
          <w:p w:rsidR="0030539B" w:rsidRDefault="0030539B" w:rsidP="00FD69FD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  <w:p w:rsidR="008E2967" w:rsidRDefault="008E2967" w:rsidP="00FD69FD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  <w:p w:rsidR="0030539B" w:rsidRPr="00CD2BAF" w:rsidRDefault="0030539B" w:rsidP="00FD69FD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                     </w:t>
            </w:r>
            <w:r w:rsidRPr="00CD2BAF">
              <w:rPr>
                <w:rFonts w:ascii="仿宋" w:eastAsia="仿宋" w:hAnsi="仿宋" w:hint="eastAsia"/>
                <w:sz w:val="28"/>
                <w:szCs w:val="36"/>
              </w:rPr>
              <w:t>（公章）</w:t>
            </w:r>
          </w:p>
          <w:p w:rsidR="0030539B" w:rsidRPr="00CD2BAF" w:rsidRDefault="0030539B" w:rsidP="00FD69FD">
            <w:pPr>
              <w:rPr>
                <w:rFonts w:ascii="仿宋" w:eastAsia="仿宋" w:hAnsi="仿宋"/>
                <w:sz w:val="28"/>
                <w:szCs w:val="36"/>
              </w:rPr>
            </w:pPr>
            <w:r w:rsidRPr="00CD2BAF">
              <w:rPr>
                <w:rFonts w:ascii="仿宋" w:eastAsia="仿宋" w:hAnsi="仿宋" w:hint="eastAsia"/>
                <w:sz w:val="28"/>
                <w:szCs w:val="36"/>
              </w:rPr>
              <w:t xml:space="preserve">负责人签字：       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   </w:t>
            </w:r>
            <w:r w:rsidRPr="00CD2BAF">
              <w:rPr>
                <w:rFonts w:ascii="仿宋" w:eastAsia="仿宋" w:hAnsi="仿宋" w:hint="eastAsia"/>
                <w:sz w:val="28"/>
                <w:szCs w:val="36"/>
              </w:rPr>
              <w:t xml:space="preserve">      年    月    日</w:t>
            </w:r>
          </w:p>
        </w:tc>
      </w:tr>
    </w:tbl>
    <w:p w:rsidR="00667BB1" w:rsidRPr="00CD2BAF" w:rsidRDefault="009249A7">
      <w:pPr>
        <w:ind w:firstLineChars="200" w:firstLine="560"/>
        <w:rPr>
          <w:rFonts w:ascii="仿宋" w:eastAsia="仿宋" w:hAnsi="仿宋"/>
        </w:rPr>
      </w:pPr>
      <w:r w:rsidRPr="00CD2BAF">
        <w:rPr>
          <w:rFonts w:ascii="仿宋" w:eastAsia="仿宋" w:hAnsi="仿宋" w:hint="eastAsia"/>
          <w:sz w:val="28"/>
          <w:szCs w:val="36"/>
        </w:rPr>
        <w:t>本次公开的采购意向是本单位政府采购工作的初步安排，具体采购项目情况以相关采购公告和采购文件为准。</w:t>
      </w:r>
    </w:p>
    <w:p w:rsidR="00F42A70" w:rsidRDefault="0068632F">
      <w:pPr>
        <w:widowControl/>
        <w:jc w:val="left"/>
        <w:rPr>
          <w:rFonts w:ascii="仿宋" w:eastAsia="仿宋" w:hAnsi="仿宋"/>
          <w:sz w:val="28"/>
          <w:szCs w:val="36"/>
        </w:rPr>
      </w:pPr>
      <w:r w:rsidRPr="00CD2BAF">
        <w:rPr>
          <w:rFonts w:ascii="仿宋" w:eastAsia="仿宋" w:hAnsi="仿宋" w:hint="eastAsia"/>
          <w:sz w:val="28"/>
          <w:szCs w:val="36"/>
        </w:rPr>
        <w:t>项目</w:t>
      </w:r>
      <w:r w:rsidR="008D3D5B" w:rsidRPr="00CD2BAF">
        <w:rPr>
          <w:rFonts w:ascii="仿宋" w:eastAsia="仿宋" w:hAnsi="仿宋" w:hint="eastAsia"/>
          <w:sz w:val="28"/>
          <w:szCs w:val="36"/>
        </w:rPr>
        <w:t>联系人：               电话：</w:t>
      </w:r>
    </w:p>
    <w:p w:rsidR="00B07AD3" w:rsidRDefault="00B07AD3">
      <w:pPr>
        <w:widowControl/>
        <w:jc w:val="left"/>
        <w:rPr>
          <w:rFonts w:ascii="仿宋" w:eastAsia="仿宋" w:hAnsi="仿宋"/>
          <w:sz w:val="28"/>
          <w:szCs w:val="36"/>
        </w:rPr>
      </w:pPr>
    </w:p>
    <w:p w:rsidR="00B07AD3" w:rsidRDefault="00F71059" w:rsidP="00B07AD3">
      <w:pPr>
        <w:widowControl/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填写说明</w:t>
      </w:r>
      <w:r w:rsidR="00B07AD3">
        <w:rPr>
          <w:rFonts w:ascii="仿宋" w:eastAsia="仿宋" w:hAnsi="仿宋" w:hint="eastAsia"/>
          <w:sz w:val="28"/>
          <w:szCs w:val="36"/>
        </w:rPr>
        <w:t>：</w:t>
      </w:r>
    </w:p>
    <w:p w:rsidR="00B07AD3" w:rsidRPr="00A8318D" w:rsidRDefault="00B07AD3" w:rsidP="00B07AD3">
      <w:pPr>
        <w:widowControl/>
        <w:jc w:val="left"/>
        <w:rPr>
          <w:rFonts w:ascii="仿宋" w:eastAsia="仿宋" w:hAnsi="仿宋"/>
          <w:sz w:val="28"/>
          <w:szCs w:val="36"/>
        </w:rPr>
      </w:pPr>
      <w:r w:rsidRPr="00A8318D">
        <w:rPr>
          <w:rFonts w:ascii="仿宋" w:eastAsia="仿宋" w:hAnsi="仿宋" w:hint="eastAsia"/>
          <w:sz w:val="28"/>
          <w:szCs w:val="36"/>
        </w:rPr>
        <w:t>1.</w:t>
      </w:r>
      <w:r w:rsidR="00CB5CF3">
        <w:rPr>
          <w:rFonts w:ascii="仿宋" w:eastAsia="仿宋" w:hAnsi="仿宋" w:hint="eastAsia"/>
          <w:sz w:val="28"/>
          <w:szCs w:val="36"/>
        </w:rPr>
        <w:t>请认真核实</w:t>
      </w:r>
      <w:r w:rsidRPr="00A8318D">
        <w:rPr>
          <w:rFonts w:ascii="仿宋" w:eastAsia="仿宋" w:hAnsi="仿宋" w:hint="eastAsia"/>
          <w:sz w:val="28"/>
          <w:szCs w:val="36"/>
        </w:rPr>
        <w:t>采购标的</w:t>
      </w:r>
      <w:r w:rsidRPr="00CB5CF3">
        <w:rPr>
          <w:rFonts w:ascii="仿宋" w:eastAsia="仿宋" w:hAnsi="仿宋" w:hint="eastAsia"/>
          <w:b/>
          <w:color w:val="FF0000"/>
          <w:sz w:val="28"/>
          <w:szCs w:val="36"/>
          <w:u w:val="single"/>
        </w:rPr>
        <w:t>是否在省政府集中采购目录内</w:t>
      </w:r>
      <w:r w:rsidR="003E1E30">
        <w:rPr>
          <w:rFonts w:ascii="仿宋" w:eastAsia="仿宋" w:hAnsi="仿宋" w:hint="eastAsia"/>
          <w:b/>
          <w:color w:val="FF0000"/>
          <w:sz w:val="28"/>
          <w:szCs w:val="36"/>
          <w:u w:val="single"/>
        </w:rPr>
        <w:t>（附件</w:t>
      </w:r>
      <w:r w:rsidR="00582C6B">
        <w:rPr>
          <w:rFonts w:ascii="仿宋" w:eastAsia="仿宋" w:hAnsi="仿宋" w:hint="eastAsia"/>
          <w:b/>
          <w:color w:val="FF0000"/>
          <w:sz w:val="28"/>
          <w:szCs w:val="36"/>
          <w:u w:val="single"/>
        </w:rPr>
        <w:t>3</w:t>
      </w:r>
      <w:r w:rsidR="003E1E30">
        <w:rPr>
          <w:rFonts w:ascii="仿宋" w:eastAsia="仿宋" w:hAnsi="仿宋" w:hint="eastAsia"/>
          <w:b/>
          <w:color w:val="FF0000"/>
          <w:sz w:val="28"/>
          <w:szCs w:val="36"/>
          <w:u w:val="single"/>
        </w:rPr>
        <w:t>）</w:t>
      </w:r>
      <w:r w:rsidR="003E4F2C" w:rsidRPr="003E4F2C">
        <w:rPr>
          <w:rFonts w:ascii="仿宋" w:eastAsia="仿宋" w:hAnsi="仿宋" w:hint="eastAsia"/>
          <w:sz w:val="28"/>
          <w:szCs w:val="36"/>
        </w:rPr>
        <w:t>，若有省政府集中采购目录内</w:t>
      </w:r>
      <w:r w:rsidR="003E4F2C">
        <w:rPr>
          <w:rFonts w:ascii="仿宋" w:eastAsia="仿宋" w:hAnsi="仿宋" w:hint="eastAsia"/>
          <w:sz w:val="28"/>
          <w:szCs w:val="36"/>
        </w:rPr>
        <w:t>的标的请注明，并提前与招标办联系</w:t>
      </w:r>
      <w:r w:rsidRPr="00A8318D">
        <w:rPr>
          <w:rFonts w:ascii="仿宋" w:eastAsia="仿宋" w:hAnsi="仿宋" w:hint="eastAsia"/>
          <w:sz w:val="28"/>
          <w:szCs w:val="36"/>
        </w:rPr>
        <w:t>。</w:t>
      </w:r>
    </w:p>
    <w:p w:rsidR="00B07AD3" w:rsidRPr="00A8318D" w:rsidRDefault="00B07AD3" w:rsidP="00B07AD3">
      <w:pPr>
        <w:widowControl/>
        <w:jc w:val="left"/>
        <w:rPr>
          <w:rFonts w:ascii="仿宋" w:eastAsia="仿宋" w:hAnsi="仿宋"/>
          <w:sz w:val="28"/>
          <w:szCs w:val="36"/>
        </w:rPr>
      </w:pPr>
      <w:r w:rsidRPr="00A8318D">
        <w:rPr>
          <w:rFonts w:ascii="仿宋" w:eastAsia="仿宋" w:hAnsi="仿宋" w:hint="eastAsia"/>
          <w:sz w:val="28"/>
          <w:szCs w:val="36"/>
        </w:rPr>
        <w:t>2.</w:t>
      </w:r>
      <w:r w:rsidR="00F23638">
        <w:rPr>
          <w:rFonts w:ascii="仿宋" w:eastAsia="仿宋" w:hAnsi="仿宋" w:hint="eastAsia"/>
          <w:sz w:val="28"/>
          <w:szCs w:val="28"/>
        </w:rPr>
        <w:t>项目单位与</w:t>
      </w:r>
      <w:r w:rsidR="00F23638" w:rsidRPr="00861FD5">
        <w:rPr>
          <w:rFonts w:ascii="仿宋" w:eastAsia="仿宋" w:hAnsi="仿宋" w:hint="eastAsia"/>
          <w:sz w:val="28"/>
          <w:szCs w:val="28"/>
        </w:rPr>
        <w:t>预算项目管理部门</w:t>
      </w:r>
      <w:r w:rsidR="00F23638">
        <w:rPr>
          <w:rFonts w:ascii="仿宋" w:eastAsia="仿宋" w:hAnsi="仿宋" w:hint="eastAsia"/>
          <w:sz w:val="28"/>
          <w:szCs w:val="28"/>
        </w:rPr>
        <w:t>为不同单位</w:t>
      </w:r>
      <w:r w:rsidR="00F23638" w:rsidRPr="00861FD5">
        <w:rPr>
          <w:rFonts w:ascii="仿宋" w:eastAsia="仿宋" w:hAnsi="仿宋" w:hint="eastAsia"/>
          <w:sz w:val="28"/>
          <w:szCs w:val="28"/>
        </w:rPr>
        <w:t>的，</w:t>
      </w:r>
      <w:r w:rsidRPr="00A8318D">
        <w:rPr>
          <w:rFonts w:ascii="仿宋" w:eastAsia="仿宋" w:hAnsi="仿宋" w:hint="eastAsia"/>
          <w:sz w:val="28"/>
          <w:szCs w:val="36"/>
        </w:rPr>
        <w:t>由项目单位领导在“项目单位意见”签字并盖章后，将</w:t>
      </w:r>
      <w:r w:rsidR="00CB5CF3">
        <w:rPr>
          <w:rFonts w:ascii="仿宋" w:eastAsia="仿宋" w:hAnsi="仿宋" w:hint="eastAsia"/>
          <w:sz w:val="28"/>
          <w:szCs w:val="36"/>
        </w:rPr>
        <w:t>本</w:t>
      </w:r>
      <w:r w:rsidRPr="00A8318D">
        <w:rPr>
          <w:rFonts w:ascii="仿宋" w:eastAsia="仿宋" w:hAnsi="仿宋" w:hint="eastAsia"/>
          <w:sz w:val="28"/>
          <w:szCs w:val="36"/>
        </w:rPr>
        <w:t>采购意向</w:t>
      </w:r>
      <w:proofErr w:type="gramStart"/>
      <w:r w:rsidRPr="00A8318D">
        <w:rPr>
          <w:rFonts w:ascii="仿宋" w:eastAsia="仿宋" w:hAnsi="仿宋" w:hint="eastAsia"/>
          <w:sz w:val="28"/>
          <w:szCs w:val="36"/>
        </w:rPr>
        <w:t>报预算</w:t>
      </w:r>
      <w:proofErr w:type="gramEnd"/>
      <w:r w:rsidRPr="00A8318D">
        <w:rPr>
          <w:rFonts w:ascii="仿宋" w:eastAsia="仿宋" w:hAnsi="仿宋" w:hint="eastAsia"/>
          <w:sz w:val="28"/>
          <w:szCs w:val="36"/>
        </w:rPr>
        <w:t>项目管理部门审定，部门领导在“项目归口管理部门审核意见”签字并盖章后，统一报至招标办公室。</w:t>
      </w:r>
    </w:p>
    <w:p w:rsidR="00B07AD3" w:rsidRDefault="00B07AD3" w:rsidP="00B07AD3">
      <w:pPr>
        <w:widowControl/>
        <w:jc w:val="left"/>
        <w:rPr>
          <w:rFonts w:ascii="仿宋" w:eastAsia="仿宋" w:hAnsi="仿宋"/>
          <w:sz w:val="28"/>
          <w:szCs w:val="36"/>
        </w:rPr>
      </w:pPr>
      <w:r w:rsidRPr="00A8318D">
        <w:rPr>
          <w:rFonts w:ascii="仿宋" w:eastAsia="仿宋" w:hAnsi="仿宋" w:hint="eastAsia"/>
          <w:sz w:val="28"/>
          <w:szCs w:val="36"/>
        </w:rPr>
        <w:t>3.</w:t>
      </w:r>
      <w:r w:rsidR="00F23638">
        <w:rPr>
          <w:rFonts w:ascii="仿宋" w:eastAsia="仿宋" w:hAnsi="仿宋" w:hint="eastAsia"/>
          <w:sz w:val="28"/>
          <w:szCs w:val="28"/>
        </w:rPr>
        <w:t>项目单位与</w:t>
      </w:r>
      <w:r w:rsidR="00F23638" w:rsidRPr="00861FD5">
        <w:rPr>
          <w:rFonts w:ascii="仿宋" w:eastAsia="仿宋" w:hAnsi="仿宋" w:hint="eastAsia"/>
          <w:sz w:val="28"/>
          <w:szCs w:val="28"/>
        </w:rPr>
        <w:t>预算项目管理部门</w:t>
      </w:r>
      <w:r w:rsidR="00F23638">
        <w:rPr>
          <w:rFonts w:ascii="仿宋" w:eastAsia="仿宋" w:hAnsi="仿宋" w:hint="eastAsia"/>
          <w:sz w:val="28"/>
          <w:szCs w:val="28"/>
        </w:rPr>
        <w:t>为同一个单位</w:t>
      </w:r>
      <w:r w:rsidR="00F23638" w:rsidRPr="00861FD5">
        <w:rPr>
          <w:rFonts w:ascii="仿宋" w:eastAsia="仿宋" w:hAnsi="仿宋" w:hint="eastAsia"/>
          <w:sz w:val="28"/>
          <w:szCs w:val="28"/>
        </w:rPr>
        <w:t>的，</w:t>
      </w:r>
      <w:r w:rsidRPr="00A8318D">
        <w:rPr>
          <w:rFonts w:ascii="仿宋" w:eastAsia="仿宋" w:hAnsi="仿宋" w:hint="eastAsia"/>
          <w:sz w:val="28"/>
          <w:szCs w:val="36"/>
        </w:rPr>
        <w:t>由单位领导分别在“项目单位意见”、“项目归口管理部门审核意见”签字并盖章后，直接报至招标办公室。</w:t>
      </w:r>
    </w:p>
    <w:p w:rsidR="00896CC7" w:rsidRDefault="00B07AD3" w:rsidP="00B07AD3">
      <w:pPr>
        <w:widowControl/>
        <w:jc w:val="left"/>
        <w:rPr>
          <w:rFonts w:ascii="仿宋" w:eastAsia="仿宋" w:hAnsi="仿宋"/>
          <w:sz w:val="28"/>
          <w:szCs w:val="36"/>
        </w:rPr>
      </w:pPr>
      <w:r w:rsidRPr="00433333">
        <w:rPr>
          <w:rFonts w:ascii="仿宋" w:eastAsia="仿宋" w:hAnsi="仿宋" w:hint="eastAsia"/>
          <w:sz w:val="28"/>
          <w:szCs w:val="36"/>
        </w:rPr>
        <w:t>4、</w:t>
      </w:r>
      <w:r w:rsidR="00D04A7A" w:rsidRPr="00D04A7A">
        <w:rPr>
          <w:rFonts w:ascii="仿宋" w:eastAsia="仿宋" w:hAnsi="仿宋" w:hint="eastAsia"/>
          <w:sz w:val="28"/>
          <w:szCs w:val="36"/>
          <w:highlight w:val="yellow"/>
        </w:rPr>
        <w:t>本表的项目联系人须与采购项目审批表中的项目联系人一致</w:t>
      </w:r>
      <w:r w:rsidR="00D04A7A" w:rsidRPr="00D04A7A">
        <w:rPr>
          <w:rFonts w:ascii="仿宋" w:eastAsia="仿宋" w:hAnsi="仿宋" w:hint="eastAsia"/>
          <w:sz w:val="28"/>
          <w:szCs w:val="36"/>
        </w:rPr>
        <w:t>（若不一致以项目审批表中联系人为准）。此外，</w:t>
      </w:r>
      <w:r w:rsidR="00896CC7" w:rsidRPr="00D04A7A">
        <w:rPr>
          <w:rFonts w:ascii="仿宋" w:eastAsia="仿宋" w:hAnsi="仿宋" w:hint="eastAsia"/>
          <w:sz w:val="28"/>
          <w:szCs w:val="36"/>
        </w:rPr>
        <w:t>根据上级内控要求，</w:t>
      </w:r>
      <w:r w:rsidR="00896CC7" w:rsidRPr="00523D93">
        <w:rPr>
          <w:rFonts w:ascii="仿宋" w:eastAsia="仿宋" w:hAnsi="仿宋" w:hint="eastAsia"/>
          <w:sz w:val="28"/>
          <w:szCs w:val="36"/>
          <w:highlight w:val="yellow"/>
        </w:rPr>
        <w:t>项目联系人</w:t>
      </w:r>
      <w:r w:rsidR="00523D93" w:rsidRPr="00523D93">
        <w:rPr>
          <w:rFonts w:ascii="仿宋" w:eastAsia="仿宋" w:hAnsi="仿宋" w:hint="eastAsia"/>
          <w:sz w:val="28"/>
          <w:szCs w:val="36"/>
          <w:highlight w:val="yellow"/>
        </w:rPr>
        <w:t>不得进入论证专家组，也</w:t>
      </w:r>
      <w:r w:rsidR="00896CC7" w:rsidRPr="00D04A7A">
        <w:rPr>
          <w:rFonts w:ascii="仿宋" w:eastAsia="仿宋" w:hAnsi="仿宋" w:hint="eastAsia"/>
          <w:sz w:val="28"/>
          <w:szCs w:val="36"/>
          <w:highlight w:val="yellow"/>
        </w:rPr>
        <w:t>不能作为甲方代表参加评标环节</w:t>
      </w:r>
      <w:r w:rsidR="00896CC7" w:rsidRPr="00D04A7A">
        <w:rPr>
          <w:rFonts w:ascii="仿宋" w:eastAsia="仿宋" w:hAnsi="仿宋" w:hint="eastAsia"/>
          <w:sz w:val="28"/>
          <w:szCs w:val="36"/>
        </w:rPr>
        <w:t>。</w:t>
      </w:r>
    </w:p>
    <w:p w:rsidR="00896CC7" w:rsidRPr="00896CC7" w:rsidRDefault="00896CC7" w:rsidP="00B07AD3">
      <w:pPr>
        <w:widowControl/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B07AD3" w:rsidRPr="00CB5CF3">
        <w:rPr>
          <w:rFonts w:ascii="仿宋" w:eastAsia="仿宋" w:hAnsi="仿宋" w:hint="eastAsia"/>
          <w:sz w:val="28"/>
          <w:szCs w:val="36"/>
        </w:rPr>
        <w:t>填写</w:t>
      </w:r>
      <w:r w:rsidR="007D6512">
        <w:rPr>
          <w:rFonts w:ascii="仿宋" w:eastAsia="仿宋" w:hAnsi="仿宋" w:hint="eastAsia"/>
          <w:sz w:val="28"/>
          <w:szCs w:val="36"/>
        </w:rPr>
        <w:t>过程中有</w:t>
      </w:r>
      <w:r w:rsidR="00B07AD3" w:rsidRPr="00CB5CF3">
        <w:rPr>
          <w:rFonts w:ascii="仿宋" w:eastAsia="仿宋" w:hAnsi="仿宋" w:hint="eastAsia"/>
          <w:sz w:val="28"/>
          <w:szCs w:val="36"/>
        </w:rPr>
        <w:t>问题，请联系招标办公室</w:t>
      </w:r>
      <w:r w:rsidR="00B07AD3" w:rsidRPr="00CB5CF3">
        <w:rPr>
          <w:rFonts w:ascii="仿宋" w:eastAsia="仿宋" w:hAnsi="仿宋" w:hint="eastAsia"/>
          <w:sz w:val="28"/>
          <w:szCs w:val="28"/>
        </w:rPr>
        <w:t>王永强，电话：</w:t>
      </w:r>
      <w:r w:rsidR="007D6512">
        <w:rPr>
          <w:rFonts w:ascii="仿宋" w:eastAsia="仿宋" w:hAnsi="仿宋" w:hint="eastAsia"/>
          <w:sz w:val="28"/>
          <w:szCs w:val="28"/>
        </w:rPr>
        <w:t>36567</w:t>
      </w:r>
      <w:bookmarkStart w:id="0" w:name="_GoBack"/>
      <w:bookmarkEnd w:id="0"/>
      <w:r w:rsidR="00B07AD3" w:rsidRPr="00CB5CF3">
        <w:rPr>
          <w:rFonts w:ascii="仿宋" w:eastAsia="仿宋" w:hAnsi="仿宋" w:hint="eastAsia"/>
          <w:sz w:val="28"/>
          <w:szCs w:val="28"/>
        </w:rPr>
        <w:t>。</w:t>
      </w:r>
    </w:p>
    <w:sectPr w:rsidR="00896CC7" w:rsidRPr="00896CC7" w:rsidSect="00A22985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DC" w:rsidRDefault="00F00CDC" w:rsidP="00192F7B">
      <w:r>
        <w:separator/>
      </w:r>
    </w:p>
  </w:endnote>
  <w:endnote w:type="continuationSeparator" w:id="0">
    <w:p w:rsidR="00F00CDC" w:rsidRDefault="00F00CDC" w:rsidP="0019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DC" w:rsidRDefault="00F00CDC" w:rsidP="00192F7B">
      <w:r>
        <w:separator/>
      </w:r>
    </w:p>
  </w:footnote>
  <w:footnote w:type="continuationSeparator" w:id="0">
    <w:p w:rsidR="00F00CDC" w:rsidRDefault="00F00CDC" w:rsidP="0019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41744"/>
    <w:rsid w:val="000204F0"/>
    <w:rsid w:val="00064E9D"/>
    <w:rsid w:val="0008419F"/>
    <w:rsid w:val="000F6505"/>
    <w:rsid w:val="00136305"/>
    <w:rsid w:val="00163EAF"/>
    <w:rsid w:val="00192F7B"/>
    <w:rsid w:val="001C7D57"/>
    <w:rsid w:val="001D7B18"/>
    <w:rsid w:val="001E2425"/>
    <w:rsid w:val="001F1841"/>
    <w:rsid w:val="002B4E2A"/>
    <w:rsid w:val="002F5799"/>
    <w:rsid w:val="00303546"/>
    <w:rsid w:val="0030539B"/>
    <w:rsid w:val="0030749F"/>
    <w:rsid w:val="003114A5"/>
    <w:rsid w:val="00341847"/>
    <w:rsid w:val="00364E1F"/>
    <w:rsid w:val="003B4B35"/>
    <w:rsid w:val="003E1E30"/>
    <w:rsid w:val="003E4F2C"/>
    <w:rsid w:val="003E6381"/>
    <w:rsid w:val="003F0B7C"/>
    <w:rsid w:val="00424B5A"/>
    <w:rsid w:val="004567C5"/>
    <w:rsid w:val="004C4DED"/>
    <w:rsid w:val="00513D8D"/>
    <w:rsid w:val="00520F6B"/>
    <w:rsid w:val="00523D93"/>
    <w:rsid w:val="00582C6B"/>
    <w:rsid w:val="005B3C68"/>
    <w:rsid w:val="005E7786"/>
    <w:rsid w:val="00613683"/>
    <w:rsid w:val="00613CC4"/>
    <w:rsid w:val="006615C1"/>
    <w:rsid w:val="00667BB1"/>
    <w:rsid w:val="00672D2B"/>
    <w:rsid w:val="0068632F"/>
    <w:rsid w:val="006E6B31"/>
    <w:rsid w:val="00725EEB"/>
    <w:rsid w:val="00755DA3"/>
    <w:rsid w:val="0078219A"/>
    <w:rsid w:val="00792376"/>
    <w:rsid w:val="00793588"/>
    <w:rsid w:val="007A482B"/>
    <w:rsid w:val="007D6512"/>
    <w:rsid w:val="007E3FCF"/>
    <w:rsid w:val="007F1C96"/>
    <w:rsid w:val="008047E1"/>
    <w:rsid w:val="008165F0"/>
    <w:rsid w:val="008644FC"/>
    <w:rsid w:val="00880AA2"/>
    <w:rsid w:val="008936A4"/>
    <w:rsid w:val="00896CC7"/>
    <w:rsid w:val="008A62C5"/>
    <w:rsid w:val="008B70AE"/>
    <w:rsid w:val="008C1999"/>
    <w:rsid w:val="008D3D5B"/>
    <w:rsid w:val="008E28A2"/>
    <w:rsid w:val="008E2967"/>
    <w:rsid w:val="00911ADA"/>
    <w:rsid w:val="00923703"/>
    <w:rsid w:val="009249A7"/>
    <w:rsid w:val="009B68A9"/>
    <w:rsid w:val="009F1901"/>
    <w:rsid w:val="00A15B58"/>
    <w:rsid w:val="00A21E66"/>
    <w:rsid w:val="00A22985"/>
    <w:rsid w:val="00A2731A"/>
    <w:rsid w:val="00A34FF2"/>
    <w:rsid w:val="00A41B62"/>
    <w:rsid w:val="00A5438F"/>
    <w:rsid w:val="00A63E5A"/>
    <w:rsid w:val="00A6665F"/>
    <w:rsid w:val="00B07AD3"/>
    <w:rsid w:val="00BB6314"/>
    <w:rsid w:val="00BC4FCC"/>
    <w:rsid w:val="00BD04FF"/>
    <w:rsid w:val="00C00141"/>
    <w:rsid w:val="00C01BC8"/>
    <w:rsid w:val="00C04C73"/>
    <w:rsid w:val="00C16714"/>
    <w:rsid w:val="00C17568"/>
    <w:rsid w:val="00CB5CF3"/>
    <w:rsid w:val="00CD2BAF"/>
    <w:rsid w:val="00CE0692"/>
    <w:rsid w:val="00D04A7A"/>
    <w:rsid w:val="00D47268"/>
    <w:rsid w:val="00D47626"/>
    <w:rsid w:val="00DD590D"/>
    <w:rsid w:val="00DD6258"/>
    <w:rsid w:val="00DF29BF"/>
    <w:rsid w:val="00E04801"/>
    <w:rsid w:val="00E22BF0"/>
    <w:rsid w:val="00E25499"/>
    <w:rsid w:val="00E952B4"/>
    <w:rsid w:val="00ED7C7F"/>
    <w:rsid w:val="00F00CDC"/>
    <w:rsid w:val="00F10E10"/>
    <w:rsid w:val="00F23638"/>
    <w:rsid w:val="00F42A70"/>
    <w:rsid w:val="00F43167"/>
    <w:rsid w:val="00F51677"/>
    <w:rsid w:val="00F64636"/>
    <w:rsid w:val="00F71059"/>
    <w:rsid w:val="00F9102F"/>
    <w:rsid w:val="00FD69FD"/>
    <w:rsid w:val="00FD771A"/>
    <w:rsid w:val="00FF2EC3"/>
    <w:rsid w:val="03B41744"/>
    <w:rsid w:val="17E159E7"/>
    <w:rsid w:val="1B425128"/>
    <w:rsid w:val="237A773E"/>
    <w:rsid w:val="2811128D"/>
    <w:rsid w:val="2857741E"/>
    <w:rsid w:val="563C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9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2F7B"/>
    <w:rPr>
      <w:kern w:val="2"/>
      <w:sz w:val="18"/>
      <w:szCs w:val="18"/>
    </w:rPr>
  </w:style>
  <w:style w:type="paragraph" w:styleId="a5">
    <w:name w:val="footer"/>
    <w:basedOn w:val="a"/>
    <w:link w:val="Char0"/>
    <w:rsid w:val="00192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2F7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5B3C68"/>
    <w:rPr>
      <w:color w:val="0563C1" w:themeColor="hyperlink"/>
      <w:u w:val="single"/>
    </w:rPr>
  </w:style>
  <w:style w:type="character" w:styleId="a7">
    <w:name w:val="FollowedHyperlink"/>
    <w:basedOn w:val="a0"/>
    <w:rsid w:val="005B3C68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B07A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9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2F7B"/>
    <w:rPr>
      <w:kern w:val="2"/>
      <w:sz w:val="18"/>
      <w:szCs w:val="18"/>
    </w:rPr>
  </w:style>
  <w:style w:type="paragraph" w:styleId="a5">
    <w:name w:val="footer"/>
    <w:basedOn w:val="a"/>
    <w:link w:val="Char0"/>
    <w:rsid w:val="00192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2F7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5B3C68"/>
    <w:rPr>
      <w:color w:val="0563C1" w:themeColor="hyperlink"/>
      <w:u w:val="single"/>
    </w:rPr>
  </w:style>
  <w:style w:type="character" w:styleId="a7">
    <w:name w:val="FollowedHyperlink"/>
    <w:basedOn w:val="a0"/>
    <w:rsid w:val="005B3C68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B07A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2F9AE-B36F-40F1-AC4C-1196C8A3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30</cp:revision>
  <cp:lastPrinted>2021-12-23T02:06:00Z</cp:lastPrinted>
  <dcterms:created xsi:type="dcterms:W3CDTF">2021-12-23T02:55:00Z</dcterms:created>
  <dcterms:modified xsi:type="dcterms:W3CDTF">2025-01-03T03:36:00Z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