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AF" w:rsidRPr="00CD2BAF" w:rsidRDefault="00CD2BAF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CD2BAF">
        <w:rPr>
          <w:rFonts w:ascii="华文中宋" w:eastAsia="华文中宋" w:hAnsi="华文中宋" w:hint="eastAsia"/>
          <w:b/>
          <w:sz w:val="32"/>
          <w:szCs w:val="32"/>
        </w:rPr>
        <w:t>石家庄铁道大学</w:t>
      </w:r>
    </w:p>
    <w:p w:rsidR="00667BB1" w:rsidRPr="00F42A70" w:rsidRDefault="005B3C68" w:rsidP="001E2425">
      <w:pPr>
        <w:spacing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8E2967">
        <w:rPr>
          <w:rFonts w:ascii="华文中宋" w:eastAsia="华文中宋" w:hAnsi="华文中宋" w:hint="eastAsia"/>
          <w:b/>
          <w:color w:val="FF0000"/>
          <w:sz w:val="32"/>
          <w:szCs w:val="32"/>
          <w:u w:val="single"/>
        </w:rPr>
        <w:t>项目单位名称</w:t>
      </w:r>
      <w:r w:rsidR="008E2967" w:rsidRPr="008E2967">
        <w:rPr>
          <w:rFonts w:ascii="华文中宋" w:eastAsia="华文中宋" w:hAnsi="华文中宋"/>
          <w:b/>
          <w:sz w:val="32"/>
          <w:szCs w:val="32"/>
        </w:rPr>
        <w:t>20</w:t>
      </w:r>
      <w:r w:rsidR="008E2967" w:rsidRPr="008E2967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</w:t>
      </w:r>
      <w:r w:rsidR="008E2967" w:rsidRPr="008E2967">
        <w:rPr>
          <w:rFonts w:ascii="华文中宋" w:eastAsia="华文中宋" w:hAnsi="华文中宋"/>
          <w:b/>
          <w:sz w:val="32"/>
          <w:szCs w:val="32"/>
          <w:u w:val="single"/>
        </w:rPr>
        <w:t xml:space="preserve"> </w:t>
      </w:r>
      <w:r w:rsidR="009249A7" w:rsidRPr="00CD2BAF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192F7B" w:rsidRPr="00CD2BAF">
        <w:rPr>
          <w:rFonts w:ascii="华文中宋" w:eastAsia="华文中宋" w:hAnsi="华文中宋" w:hint="eastAsia"/>
          <w:b/>
          <w:sz w:val="32"/>
          <w:szCs w:val="32"/>
        </w:rPr>
        <w:t>1</w:t>
      </w:r>
      <w:r w:rsidRPr="00CD2BAF">
        <w:rPr>
          <w:rFonts w:ascii="华文中宋" w:eastAsia="华文中宋" w:hAnsi="华文中宋" w:hint="eastAsia"/>
          <w:b/>
          <w:sz w:val="32"/>
          <w:szCs w:val="32"/>
        </w:rPr>
        <w:t>-</w:t>
      </w:r>
      <w:r w:rsidR="00CE0692" w:rsidRPr="00CD2BAF">
        <w:rPr>
          <w:rFonts w:ascii="华文中宋" w:eastAsia="华文中宋" w:hAnsi="华文中宋" w:hint="eastAsia"/>
          <w:b/>
          <w:sz w:val="32"/>
          <w:szCs w:val="32"/>
        </w:rPr>
        <w:t>12</w:t>
      </w:r>
      <w:r w:rsidR="009249A7" w:rsidRPr="00F42A70">
        <w:rPr>
          <w:rFonts w:ascii="华文中宋" w:eastAsia="华文中宋" w:hAnsi="华文中宋" w:hint="eastAsia"/>
          <w:b/>
          <w:sz w:val="32"/>
          <w:szCs w:val="32"/>
        </w:rPr>
        <w:t>月</w:t>
      </w:r>
      <w:r w:rsidRPr="00F42A70">
        <w:rPr>
          <w:rFonts w:ascii="华文中宋" w:eastAsia="华文中宋" w:hAnsi="华文中宋" w:hint="eastAsia"/>
          <w:b/>
          <w:sz w:val="32"/>
          <w:szCs w:val="32"/>
        </w:rPr>
        <w:t>政府采购意向</w:t>
      </w:r>
    </w:p>
    <w:p w:rsidR="00667BB1" w:rsidRPr="00CD2BAF" w:rsidRDefault="009249A7" w:rsidP="005B3C68">
      <w:pPr>
        <w:ind w:firstLineChars="200" w:firstLine="560"/>
        <w:jc w:val="left"/>
        <w:rPr>
          <w:rFonts w:ascii="仿宋" w:eastAsia="仿宋" w:hAnsi="仿宋"/>
          <w:sz w:val="28"/>
          <w:szCs w:val="36"/>
        </w:rPr>
      </w:pPr>
      <w:r w:rsidRPr="00CD2BAF">
        <w:rPr>
          <w:rFonts w:ascii="仿宋" w:eastAsia="仿宋" w:hAnsi="仿宋" w:hint="eastAsia"/>
          <w:sz w:val="28"/>
          <w:szCs w:val="36"/>
        </w:rPr>
        <w:t>为便于供应商及时了解政府采购信息，根据《财政部关于开展政府采购意向公开工作的通知》(财库</w:t>
      </w:r>
      <w:r w:rsidRPr="00CD2BAF">
        <w:rPr>
          <w:rFonts w:ascii="仿宋" w:eastAsia="仿宋" w:hAnsi="仿宋" w:cs="微软雅黑" w:hint="eastAsia"/>
          <w:sz w:val="28"/>
          <w:szCs w:val="36"/>
        </w:rPr>
        <w:t>〔</w:t>
      </w:r>
      <w:r w:rsidRPr="00CD2BAF">
        <w:rPr>
          <w:rFonts w:ascii="仿宋" w:eastAsia="仿宋" w:hAnsi="仿宋" w:hint="eastAsia"/>
          <w:sz w:val="28"/>
          <w:szCs w:val="36"/>
        </w:rPr>
        <w:t>2020</w:t>
      </w:r>
      <w:r w:rsidRPr="00CD2BAF">
        <w:rPr>
          <w:rFonts w:ascii="仿宋" w:eastAsia="仿宋" w:hAnsi="仿宋" w:cs="微软雅黑" w:hint="eastAsia"/>
          <w:sz w:val="28"/>
          <w:szCs w:val="36"/>
        </w:rPr>
        <w:t>〕</w:t>
      </w:r>
      <w:r w:rsidRPr="00CD2BAF">
        <w:rPr>
          <w:rFonts w:ascii="仿宋" w:eastAsia="仿宋" w:hAnsi="仿宋" w:hint="eastAsia"/>
          <w:sz w:val="28"/>
          <w:szCs w:val="36"/>
        </w:rPr>
        <w:t>10号)等有关规定，现将</w:t>
      </w:r>
      <w:r w:rsidR="00192F7B" w:rsidRPr="008E2967">
        <w:rPr>
          <w:rFonts w:ascii="仿宋" w:eastAsia="仿宋" w:hAnsi="仿宋" w:hint="eastAsia"/>
          <w:sz w:val="28"/>
          <w:szCs w:val="36"/>
        </w:rPr>
        <w:t>20</w:t>
      </w:r>
      <w:r w:rsidR="008E2967">
        <w:rPr>
          <w:rFonts w:ascii="仿宋" w:eastAsia="仿宋" w:hAnsi="仿宋" w:hint="eastAsia"/>
          <w:sz w:val="28"/>
          <w:szCs w:val="36"/>
          <w:u w:val="single"/>
        </w:rPr>
        <w:t xml:space="preserve">  </w:t>
      </w:r>
      <w:r w:rsidR="00192F7B" w:rsidRPr="008E2967">
        <w:rPr>
          <w:rFonts w:ascii="仿宋" w:eastAsia="仿宋" w:hAnsi="仿宋" w:hint="eastAsia"/>
          <w:sz w:val="28"/>
          <w:szCs w:val="36"/>
        </w:rPr>
        <w:t>年1</w:t>
      </w:r>
      <w:r w:rsidR="005B3C68" w:rsidRPr="008E2967">
        <w:rPr>
          <w:rFonts w:ascii="仿宋" w:eastAsia="仿宋" w:hAnsi="仿宋" w:hint="eastAsia"/>
          <w:sz w:val="28"/>
          <w:szCs w:val="36"/>
        </w:rPr>
        <w:t>-</w:t>
      </w:r>
      <w:r w:rsidR="00CE0692" w:rsidRPr="008E2967">
        <w:rPr>
          <w:rFonts w:ascii="仿宋" w:eastAsia="仿宋" w:hAnsi="仿宋" w:hint="eastAsia"/>
          <w:sz w:val="28"/>
          <w:szCs w:val="36"/>
        </w:rPr>
        <w:t>12</w:t>
      </w:r>
      <w:r w:rsidRPr="00CD2BAF">
        <w:rPr>
          <w:rFonts w:ascii="仿宋" w:eastAsia="仿宋" w:hAnsi="仿宋" w:hint="eastAsia"/>
          <w:sz w:val="28"/>
          <w:szCs w:val="36"/>
        </w:rPr>
        <w:t>月采购意向公开如下:</w:t>
      </w:r>
    </w:p>
    <w:tbl>
      <w:tblPr>
        <w:tblStyle w:val="a3"/>
        <w:tblW w:w="1046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619"/>
        <w:gridCol w:w="3544"/>
        <w:gridCol w:w="2339"/>
        <w:gridCol w:w="851"/>
        <w:gridCol w:w="708"/>
        <w:gridCol w:w="977"/>
      </w:tblGrid>
      <w:tr w:rsidR="00725EEB" w:rsidRPr="00CD2BAF" w:rsidTr="00725EEB">
        <w:trPr>
          <w:trHeight w:val="940"/>
          <w:jc w:val="center"/>
        </w:trPr>
        <w:tc>
          <w:tcPr>
            <w:tcW w:w="423" w:type="dxa"/>
            <w:vAlign w:val="center"/>
          </w:tcPr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序号</w:t>
            </w:r>
          </w:p>
        </w:tc>
        <w:tc>
          <w:tcPr>
            <w:tcW w:w="1619" w:type="dxa"/>
            <w:vAlign w:val="center"/>
          </w:tcPr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采购项目名称</w:t>
            </w:r>
          </w:p>
        </w:tc>
        <w:tc>
          <w:tcPr>
            <w:tcW w:w="3544" w:type="dxa"/>
            <w:vAlign w:val="center"/>
          </w:tcPr>
          <w:p w:rsidR="00E22BF0" w:rsidRDefault="00725EEB" w:rsidP="00A22985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采购</w:t>
            </w:r>
            <w:r w:rsidR="00E22BF0">
              <w:rPr>
                <w:rFonts w:ascii="仿宋" w:eastAsia="仿宋" w:hAnsi="仿宋" w:cs="Times New Roman" w:hint="eastAsia"/>
                <w:b/>
                <w:sz w:val="24"/>
              </w:rPr>
              <w:t>标的名称及</w:t>
            </w:r>
          </w:p>
          <w:p w:rsidR="00725EEB" w:rsidRDefault="00725EEB" w:rsidP="00E22BF0">
            <w:pPr>
              <w:widowControl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品目</w:t>
            </w:r>
            <w:r w:rsidR="00E22BF0">
              <w:rPr>
                <w:rFonts w:ascii="仿宋" w:eastAsia="仿宋" w:hAnsi="仿宋" w:cs="Times New Roman" w:hint="eastAsia"/>
                <w:b/>
                <w:sz w:val="24"/>
              </w:rPr>
              <w:t>分类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编码</w:t>
            </w:r>
          </w:p>
        </w:tc>
        <w:tc>
          <w:tcPr>
            <w:tcW w:w="2339" w:type="dxa"/>
            <w:vAlign w:val="center"/>
          </w:tcPr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采购需求概况</w:t>
            </w:r>
          </w:p>
        </w:tc>
        <w:tc>
          <w:tcPr>
            <w:tcW w:w="851" w:type="dxa"/>
            <w:vAlign w:val="center"/>
          </w:tcPr>
          <w:p w:rsidR="00725EEB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预算</w:t>
            </w:r>
          </w:p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金额</w:t>
            </w:r>
          </w:p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（万）</w:t>
            </w:r>
          </w:p>
        </w:tc>
        <w:tc>
          <w:tcPr>
            <w:tcW w:w="708" w:type="dxa"/>
            <w:vAlign w:val="center"/>
          </w:tcPr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预计采购时间</w:t>
            </w:r>
          </w:p>
        </w:tc>
        <w:tc>
          <w:tcPr>
            <w:tcW w:w="977" w:type="dxa"/>
            <w:vAlign w:val="center"/>
          </w:tcPr>
          <w:p w:rsidR="00725EEB" w:rsidRPr="00CD2BAF" w:rsidRDefault="00725EEB" w:rsidP="00A2298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b/>
                <w:sz w:val="24"/>
              </w:rPr>
              <w:t>备注</w:t>
            </w:r>
          </w:p>
        </w:tc>
      </w:tr>
      <w:tr w:rsidR="00725EEB" w:rsidRPr="00CD2BAF" w:rsidTr="00725EEB">
        <w:trPr>
          <w:trHeight w:val="2194"/>
          <w:jc w:val="center"/>
        </w:trPr>
        <w:tc>
          <w:tcPr>
            <w:tcW w:w="423" w:type="dxa"/>
            <w:vAlign w:val="center"/>
          </w:tcPr>
          <w:p w:rsidR="00725EEB" w:rsidRPr="00CD2BAF" w:rsidRDefault="00725EEB" w:rsidP="00FD69FD">
            <w:pPr>
              <w:jc w:val="center"/>
              <w:rPr>
                <w:rFonts w:ascii="仿宋" w:eastAsia="仿宋" w:hAnsi="仿宋"/>
                <w:sz w:val="24"/>
              </w:rPr>
            </w:pPr>
            <w:r w:rsidRPr="00CD2BAF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19" w:type="dxa"/>
            <w:vAlign w:val="center"/>
          </w:tcPr>
          <w:p w:rsidR="00725EEB" w:rsidRPr="00CD2BAF" w:rsidRDefault="00725EEB" w:rsidP="005B3C68">
            <w:pPr>
              <w:rPr>
                <w:rFonts w:ascii="仿宋" w:eastAsia="仿宋" w:hAnsi="仿宋" w:cs="Times New Roman"/>
                <w:color w:val="FF0000"/>
                <w:sz w:val="24"/>
              </w:rPr>
            </w:pPr>
            <w:proofErr w:type="gramStart"/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填具体</w:t>
            </w:r>
            <w:proofErr w:type="gramEnd"/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采购项目名称，用于反映需要采购的内容</w:t>
            </w:r>
          </w:p>
        </w:tc>
        <w:tc>
          <w:tcPr>
            <w:tcW w:w="3544" w:type="dxa"/>
          </w:tcPr>
          <w:p w:rsidR="00725EEB" w:rsidRDefault="00725EEB" w:rsidP="0030539B">
            <w:pPr>
              <w:jc w:val="left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1、货物类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项目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填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拟采购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核心产品的名称及其在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《政府采购品目分类目录》中的品目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编码；</w:t>
            </w:r>
          </w:p>
          <w:p w:rsidR="00725EEB" w:rsidRDefault="00725EEB" w:rsidP="0030539B">
            <w:pPr>
              <w:jc w:val="left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2、服务、工程类项目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填服务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内容或工程性质及其在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《政府采购品目分类目录》中的品目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编码。</w:t>
            </w:r>
          </w:p>
          <w:p w:rsidR="00725EEB" w:rsidRPr="00CD2BAF" w:rsidRDefault="00725EEB" w:rsidP="00CD2BAF">
            <w:pPr>
              <w:jc w:val="left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3、如为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多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个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可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分行</w:t>
            </w: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填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>写</w:t>
            </w:r>
          </w:p>
        </w:tc>
        <w:tc>
          <w:tcPr>
            <w:tcW w:w="2339" w:type="dxa"/>
          </w:tcPr>
          <w:p w:rsidR="00725EEB" w:rsidRPr="00CD2BAF" w:rsidRDefault="00725EEB" w:rsidP="00CD2BAF">
            <w:pPr>
              <w:jc w:val="left"/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851" w:type="dxa"/>
            <w:vAlign w:val="center"/>
          </w:tcPr>
          <w:p w:rsidR="00725EEB" w:rsidRPr="00CD2BAF" w:rsidRDefault="00725EEB" w:rsidP="005B3C68">
            <w:pPr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精确到万元</w:t>
            </w:r>
          </w:p>
        </w:tc>
        <w:tc>
          <w:tcPr>
            <w:tcW w:w="708" w:type="dxa"/>
            <w:vAlign w:val="center"/>
          </w:tcPr>
          <w:p w:rsidR="00725EEB" w:rsidRPr="00CD2BAF" w:rsidRDefault="00725EEB" w:rsidP="005B3C68">
            <w:pPr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填写到月</w:t>
            </w:r>
          </w:p>
        </w:tc>
        <w:tc>
          <w:tcPr>
            <w:tcW w:w="977" w:type="dxa"/>
            <w:vAlign w:val="center"/>
          </w:tcPr>
          <w:p w:rsidR="00725EEB" w:rsidRPr="00CD2BAF" w:rsidRDefault="00725EEB" w:rsidP="005B3C68">
            <w:pPr>
              <w:rPr>
                <w:rFonts w:ascii="仿宋" w:eastAsia="仿宋" w:hAnsi="仿宋" w:cs="Times New Roman"/>
                <w:color w:val="FF0000"/>
                <w:sz w:val="24"/>
              </w:rPr>
            </w:pPr>
            <w:r w:rsidRPr="00CD2BAF">
              <w:rPr>
                <w:rFonts w:ascii="仿宋" w:eastAsia="仿宋" w:hAnsi="仿宋" w:cs="Times New Roman" w:hint="eastAsia"/>
                <w:color w:val="FF0000"/>
                <w:sz w:val="24"/>
              </w:rPr>
              <w:t>其他需要说明的情况</w:t>
            </w:r>
          </w:p>
        </w:tc>
      </w:tr>
      <w:tr w:rsidR="00725EEB" w:rsidRPr="00CD2BAF" w:rsidTr="00725EEB">
        <w:trPr>
          <w:trHeight w:val="578"/>
          <w:jc w:val="center"/>
        </w:trPr>
        <w:tc>
          <w:tcPr>
            <w:tcW w:w="423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…</w:t>
            </w:r>
          </w:p>
        </w:tc>
        <w:tc>
          <w:tcPr>
            <w:tcW w:w="1619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  <w:tc>
          <w:tcPr>
            <w:tcW w:w="3544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  <w:tc>
          <w:tcPr>
            <w:tcW w:w="2339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  <w:tc>
          <w:tcPr>
            <w:tcW w:w="851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  <w:tc>
          <w:tcPr>
            <w:tcW w:w="708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  <w:tc>
          <w:tcPr>
            <w:tcW w:w="977" w:type="dxa"/>
          </w:tcPr>
          <w:p w:rsidR="00725EEB" w:rsidRPr="00CD2BAF" w:rsidRDefault="00725EEB" w:rsidP="00C053D8">
            <w:pPr>
              <w:rPr>
                <w:rFonts w:ascii="仿宋" w:eastAsia="仿宋" w:hAnsi="仿宋"/>
              </w:rPr>
            </w:pPr>
          </w:p>
        </w:tc>
      </w:tr>
      <w:tr w:rsidR="0030539B" w:rsidRPr="00CD2BAF" w:rsidTr="002E1796">
        <w:trPr>
          <w:trHeight w:val="1554"/>
          <w:jc w:val="center"/>
        </w:trPr>
        <w:tc>
          <w:tcPr>
            <w:tcW w:w="2042" w:type="dxa"/>
            <w:gridSpan w:val="2"/>
            <w:vAlign w:val="center"/>
          </w:tcPr>
          <w:p w:rsidR="00F10E10" w:rsidRDefault="0030539B" w:rsidP="003114A5">
            <w:pPr>
              <w:jc w:val="center"/>
              <w:rPr>
                <w:rFonts w:ascii="仿宋" w:eastAsia="仿宋" w:hAnsi="仿宋" w:hint="eastAsia"/>
                <w:sz w:val="28"/>
                <w:szCs w:val="36"/>
              </w:rPr>
            </w:pPr>
            <w:r w:rsidRPr="00CD2BAF">
              <w:rPr>
                <w:rFonts w:ascii="仿宋" w:eastAsia="仿宋" w:hAnsi="仿宋" w:hint="eastAsia"/>
                <w:sz w:val="28"/>
                <w:szCs w:val="36"/>
              </w:rPr>
              <w:t>项目单位</w:t>
            </w:r>
          </w:p>
          <w:p w:rsidR="0030539B" w:rsidRPr="00CD2BAF" w:rsidRDefault="0030539B" w:rsidP="003114A5">
            <w:pPr>
              <w:jc w:val="center"/>
              <w:rPr>
                <w:rFonts w:ascii="仿宋" w:eastAsia="仿宋" w:hAnsi="仿宋"/>
              </w:rPr>
            </w:pPr>
            <w:r w:rsidRPr="00CD2BAF">
              <w:rPr>
                <w:rFonts w:ascii="仿宋" w:eastAsia="仿宋" w:hAnsi="仿宋" w:hint="eastAsia"/>
                <w:sz w:val="28"/>
                <w:szCs w:val="36"/>
              </w:rPr>
              <w:t>意</w:t>
            </w:r>
            <w:bookmarkStart w:id="0" w:name="_GoBack"/>
            <w:bookmarkEnd w:id="0"/>
            <w:r w:rsidRPr="00CD2BAF">
              <w:rPr>
                <w:rFonts w:ascii="仿宋" w:eastAsia="仿宋" w:hAnsi="仿宋" w:hint="eastAsia"/>
                <w:sz w:val="28"/>
                <w:szCs w:val="36"/>
              </w:rPr>
              <w:t>见</w:t>
            </w:r>
          </w:p>
        </w:tc>
        <w:tc>
          <w:tcPr>
            <w:tcW w:w="8419" w:type="dxa"/>
            <w:gridSpan w:val="5"/>
          </w:tcPr>
          <w:p w:rsidR="0030539B" w:rsidRDefault="0030539B" w:rsidP="00FD69FD">
            <w:pPr>
              <w:ind w:right="1120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  <w:p w:rsidR="008E2967" w:rsidRDefault="008E2967" w:rsidP="00FD69FD">
            <w:pPr>
              <w:ind w:right="1120"/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  <w:p w:rsidR="0030539B" w:rsidRPr="00CD2BAF" w:rsidRDefault="0030539B" w:rsidP="00FD69FD">
            <w:pPr>
              <w:ind w:right="1120"/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                            </w:t>
            </w:r>
            <w:r w:rsidRPr="00FD69FD">
              <w:rPr>
                <w:rFonts w:ascii="仿宋" w:eastAsia="仿宋" w:hAnsi="仿宋" w:hint="eastAsia"/>
                <w:sz w:val="28"/>
                <w:szCs w:val="36"/>
              </w:rPr>
              <w:t>（公章）</w:t>
            </w:r>
          </w:p>
          <w:p w:rsidR="0030539B" w:rsidRPr="00CD2BAF" w:rsidRDefault="0030539B" w:rsidP="00FD69FD">
            <w:pPr>
              <w:rPr>
                <w:rFonts w:ascii="仿宋" w:eastAsia="仿宋" w:hAnsi="仿宋"/>
                <w:sz w:val="28"/>
                <w:szCs w:val="36"/>
              </w:rPr>
            </w:pPr>
            <w:r w:rsidRPr="00CD2BAF">
              <w:rPr>
                <w:rFonts w:ascii="仿宋" w:eastAsia="仿宋" w:hAnsi="仿宋" w:hint="eastAsia"/>
                <w:sz w:val="28"/>
                <w:szCs w:val="36"/>
              </w:rPr>
              <w:t xml:space="preserve">负责人签字：    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</w:t>
            </w:r>
            <w:r w:rsidRPr="00CD2BAF">
              <w:rPr>
                <w:rFonts w:ascii="仿宋" w:eastAsia="仿宋" w:hAnsi="仿宋" w:hint="eastAsia"/>
                <w:sz w:val="28"/>
                <w:szCs w:val="36"/>
              </w:rPr>
              <w:t xml:space="preserve">         年    月    日</w:t>
            </w:r>
          </w:p>
        </w:tc>
      </w:tr>
      <w:tr w:rsidR="0030539B" w:rsidRPr="00CD2BAF" w:rsidTr="00B72045">
        <w:trPr>
          <w:trHeight w:val="1892"/>
          <w:jc w:val="center"/>
        </w:trPr>
        <w:tc>
          <w:tcPr>
            <w:tcW w:w="2042" w:type="dxa"/>
            <w:gridSpan w:val="2"/>
            <w:vAlign w:val="center"/>
          </w:tcPr>
          <w:p w:rsidR="0030539B" w:rsidRDefault="00F10E10" w:rsidP="005B3C68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>预算</w:t>
            </w:r>
            <w:r w:rsidR="0030539B" w:rsidRPr="00CD2BAF">
              <w:rPr>
                <w:rFonts w:ascii="仿宋" w:eastAsia="仿宋" w:hAnsi="仿宋" w:hint="eastAsia"/>
                <w:sz w:val="28"/>
                <w:szCs w:val="36"/>
              </w:rPr>
              <w:t>项目管理</w:t>
            </w:r>
          </w:p>
          <w:p w:rsidR="0030539B" w:rsidRPr="00CD2BAF" w:rsidRDefault="0030539B" w:rsidP="005B3C68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 w:rsidRPr="00CD2BAF">
              <w:rPr>
                <w:rFonts w:ascii="仿宋" w:eastAsia="仿宋" w:hAnsi="仿宋" w:hint="eastAsia"/>
                <w:sz w:val="28"/>
                <w:szCs w:val="36"/>
              </w:rPr>
              <w:t>部门审核意见</w:t>
            </w:r>
          </w:p>
        </w:tc>
        <w:tc>
          <w:tcPr>
            <w:tcW w:w="8419" w:type="dxa"/>
            <w:gridSpan w:val="5"/>
          </w:tcPr>
          <w:p w:rsidR="0030539B" w:rsidRDefault="0030539B" w:rsidP="00FD69FD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  <w:p w:rsidR="008E2967" w:rsidRDefault="008E2967" w:rsidP="00FD69FD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</w:p>
          <w:p w:rsidR="0030539B" w:rsidRPr="00CD2BAF" w:rsidRDefault="0030539B" w:rsidP="00FD69FD">
            <w:pPr>
              <w:jc w:val="center"/>
              <w:rPr>
                <w:rFonts w:ascii="仿宋" w:eastAsia="仿宋" w:hAnsi="仿宋"/>
                <w:sz w:val="28"/>
                <w:szCs w:val="36"/>
              </w:rPr>
            </w:pP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                   </w:t>
            </w:r>
            <w:r w:rsidRPr="00CD2BAF">
              <w:rPr>
                <w:rFonts w:ascii="仿宋" w:eastAsia="仿宋" w:hAnsi="仿宋" w:hint="eastAsia"/>
                <w:sz w:val="28"/>
                <w:szCs w:val="36"/>
              </w:rPr>
              <w:t>（公章）</w:t>
            </w:r>
          </w:p>
          <w:p w:rsidR="0030539B" w:rsidRPr="00CD2BAF" w:rsidRDefault="0030539B" w:rsidP="00FD69FD">
            <w:pPr>
              <w:rPr>
                <w:rFonts w:ascii="仿宋" w:eastAsia="仿宋" w:hAnsi="仿宋"/>
                <w:sz w:val="28"/>
                <w:szCs w:val="36"/>
              </w:rPr>
            </w:pPr>
            <w:r w:rsidRPr="00CD2BAF">
              <w:rPr>
                <w:rFonts w:ascii="仿宋" w:eastAsia="仿宋" w:hAnsi="仿宋" w:hint="eastAsia"/>
                <w:sz w:val="28"/>
                <w:szCs w:val="36"/>
              </w:rPr>
              <w:t xml:space="preserve">负责人签字：          </w:t>
            </w:r>
            <w:r>
              <w:rPr>
                <w:rFonts w:ascii="仿宋" w:eastAsia="仿宋" w:hAnsi="仿宋" w:hint="eastAsia"/>
                <w:sz w:val="28"/>
                <w:szCs w:val="36"/>
              </w:rPr>
              <w:t xml:space="preserve">    </w:t>
            </w:r>
            <w:r w:rsidRPr="00CD2BAF">
              <w:rPr>
                <w:rFonts w:ascii="仿宋" w:eastAsia="仿宋" w:hAnsi="仿宋" w:hint="eastAsia"/>
                <w:sz w:val="28"/>
                <w:szCs w:val="36"/>
              </w:rPr>
              <w:t xml:space="preserve">      年    月    日</w:t>
            </w:r>
          </w:p>
        </w:tc>
      </w:tr>
    </w:tbl>
    <w:p w:rsidR="00667BB1" w:rsidRPr="00CD2BAF" w:rsidRDefault="009249A7">
      <w:pPr>
        <w:ind w:firstLineChars="200" w:firstLine="560"/>
        <w:rPr>
          <w:rFonts w:ascii="仿宋" w:eastAsia="仿宋" w:hAnsi="仿宋"/>
        </w:rPr>
      </w:pPr>
      <w:r w:rsidRPr="00CD2BAF">
        <w:rPr>
          <w:rFonts w:ascii="仿宋" w:eastAsia="仿宋" w:hAnsi="仿宋" w:hint="eastAsia"/>
          <w:sz w:val="28"/>
          <w:szCs w:val="36"/>
        </w:rPr>
        <w:t>本次公开的采购意向是本单位政府采购工作的初步安排，具体采购项目情况以相关采购公告和采购文件为准。</w:t>
      </w:r>
    </w:p>
    <w:p w:rsidR="00F42A70" w:rsidRPr="00CD2BAF" w:rsidRDefault="0068632F">
      <w:pPr>
        <w:widowControl/>
        <w:jc w:val="left"/>
        <w:rPr>
          <w:rFonts w:ascii="仿宋" w:eastAsia="仿宋" w:hAnsi="仿宋"/>
          <w:sz w:val="28"/>
          <w:szCs w:val="36"/>
        </w:rPr>
      </w:pPr>
      <w:r w:rsidRPr="00CD2BAF">
        <w:rPr>
          <w:rFonts w:ascii="仿宋" w:eastAsia="仿宋" w:hAnsi="仿宋" w:hint="eastAsia"/>
          <w:sz w:val="28"/>
          <w:szCs w:val="36"/>
        </w:rPr>
        <w:t>项目</w:t>
      </w:r>
      <w:r w:rsidR="008D3D5B" w:rsidRPr="00CD2BAF">
        <w:rPr>
          <w:rFonts w:ascii="仿宋" w:eastAsia="仿宋" w:hAnsi="仿宋" w:hint="eastAsia"/>
          <w:sz w:val="28"/>
          <w:szCs w:val="36"/>
        </w:rPr>
        <w:t>联系人：               电话：</w:t>
      </w:r>
    </w:p>
    <w:sectPr w:rsidR="00F42A70" w:rsidRPr="00CD2BAF" w:rsidSect="00A22985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AE" w:rsidRDefault="008B70AE" w:rsidP="00192F7B">
      <w:r>
        <w:separator/>
      </w:r>
    </w:p>
  </w:endnote>
  <w:endnote w:type="continuationSeparator" w:id="0">
    <w:p w:rsidR="008B70AE" w:rsidRDefault="008B70AE" w:rsidP="001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AE" w:rsidRDefault="008B70AE" w:rsidP="00192F7B">
      <w:r>
        <w:separator/>
      </w:r>
    </w:p>
  </w:footnote>
  <w:footnote w:type="continuationSeparator" w:id="0">
    <w:p w:rsidR="008B70AE" w:rsidRDefault="008B70AE" w:rsidP="0019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41744"/>
    <w:rsid w:val="000204F0"/>
    <w:rsid w:val="00064E9D"/>
    <w:rsid w:val="0008419F"/>
    <w:rsid w:val="000F6505"/>
    <w:rsid w:val="00136305"/>
    <w:rsid w:val="00192F7B"/>
    <w:rsid w:val="001C7D57"/>
    <w:rsid w:val="001D7B18"/>
    <w:rsid w:val="001E2425"/>
    <w:rsid w:val="001F1841"/>
    <w:rsid w:val="002B4E2A"/>
    <w:rsid w:val="002F5799"/>
    <w:rsid w:val="00303546"/>
    <w:rsid w:val="0030539B"/>
    <w:rsid w:val="003114A5"/>
    <w:rsid w:val="00341847"/>
    <w:rsid w:val="00364E1F"/>
    <w:rsid w:val="003B4B35"/>
    <w:rsid w:val="003E6381"/>
    <w:rsid w:val="00424B5A"/>
    <w:rsid w:val="004567C5"/>
    <w:rsid w:val="004C4DED"/>
    <w:rsid w:val="00513D8D"/>
    <w:rsid w:val="00520F6B"/>
    <w:rsid w:val="005B3C68"/>
    <w:rsid w:val="00613683"/>
    <w:rsid w:val="00613CC4"/>
    <w:rsid w:val="006615C1"/>
    <w:rsid w:val="00667BB1"/>
    <w:rsid w:val="00672D2B"/>
    <w:rsid w:val="0068632F"/>
    <w:rsid w:val="006E6B31"/>
    <w:rsid w:val="00725EEB"/>
    <w:rsid w:val="00755DA3"/>
    <w:rsid w:val="0078219A"/>
    <w:rsid w:val="00793588"/>
    <w:rsid w:val="007A482B"/>
    <w:rsid w:val="007E3FCF"/>
    <w:rsid w:val="007F1C96"/>
    <w:rsid w:val="008047E1"/>
    <w:rsid w:val="008165F0"/>
    <w:rsid w:val="00880AA2"/>
    <w:rsid w:val="008B70AE"/>
    <w:rsid w:val="008C1999"/>
    <w:rsid w:val="008D3D5B"/>
    <w:rsid w:val="008E28A2"/>
    <w:rsid w:val="008E2967"/>
    <w:rsid w:val="00911ADA"/>
    <w:rsid w:val="00923703"/>
    <w:rsid w:val="009249A7"/>
    <w:rsid w:val="009B68A9"/>
    <w:rsid w:val="009F1901"/>
    <w:rsid w:val="00A15B58"/>
    <w:rsid w:val="00A21E66"/>
    <w:rsid w:val="00A22985"/>
    <w:rsid w:val="00A2731A"/>
    <w:rsid w:val="00A34FF2"/>
    <w:rsid w:val="00A41B62"/>
    <w:rsid w:val="00A5438F"/>
    <w:rsid w:val="00A6665F"/>
    <w:rsid w:val="00BB6314"/>
    <w:rsid w:val="00BC4FCC"/>
    <w:rsid w:val="00C01BC8"/>
    <w:rsid w:val="00C04C73"/>
    <w:rsid w:val="00C16714"/>
    <w:rsid w:val="00C17568"/>
    <w:rsid w:val="00CD2BAF"/>
    <w:rsid w:val="00CE0692"/>
    <w:rsid w:val="00D47626"/>
    <w:rsid w:val="00DD590D"/>
    <w:rsid w:val="00DD6258"/>
    <w:rsid w:val="00DF29BF"/>
    <w:rsid w:val="00E04801"/>
    <w:rsid w:val="00E22BF0"/>
    <w:rsid w:val="00E25499"/>
    <w:rsid w:val="00E952B4"/>
    <w:rsid w:val="00ED7C7F"/>
    <w:rsid w:val="00F10E10"/>
    <w:rsid w:val="00F42A70"/>
    <w:rsid w:val="00F43167"/>
    <w:rsid w:val="00F51677"/>
    <w:rsid w:val="00F64636"/>
    <w:rsid w:val="00F9102F"/>
    <w:rsid w:val="00FD69FD"/>
    <w:rsid w:val="00FD771A"/>
    <w:rsid w:val="00FF2EC3"/>
    <w:rsid w:val="03B41744"/>
    <w:rsid w:val="17E159E7"/>
    <w:rsid w:val="1B425128"/>
    <w:rsid w:val="237A773E"/>
    <w:rsid w:val="2811128D"/>
    <w:rsid w:val="2857741E"/>
    <w:rsid w:val="563C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9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F7B"/>
    <w:rPr>
      <w:kern w:val="2"/>
      <w:sz w:val="18"/>
      <w:szCs w:val="18"/>
    </w:rPr>
  </w:style>
  <w:style w:type="paragraph" w:styleId="a5">
    <w:name w:val="footer"/>
    <w:basedOn w:val="a"/>
    <w:link w:val="Char0"/>
    <w:rsid w:val="0019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F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B3C68"/>
    <w:rPr>
      <w:color w:val="0563C1" w:themeColor="hyperlink"/>
      <w:u w:val="single"/>
    </w:rPr>
  </w:style>
  <w:style w:type="character" w:styleId="a7">
    <w:name w:val="FollowedHyperlink"/>
    <w:basedOn w:val="a0"/>
    <w:rsid w:val="005B3C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92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2F7B"/>
    <w:rPr>
      <w:kern w:val="2"/>
      <w:sz w:val="18"/>
      <w:szCs w:val="18"/>
    </w:rPr>
  </w:style>
  <w:style w:type="paragraph" w:styleId="a5">
    <w:name w:val="footer"/>
    <w:basedOn w:val="a"/>
    <w:link w:val="Char0"/>
    <w:rsid w:val="00192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2F7B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5B3C68"/>
    <w:rPr>
      <w:color w:val="0563C1" w:themeColor="hyperlink"/>
      <w:u w:val="single"/>
    </w:rPr>
  </w:style>
  <w:style w:type="character" w:styleId="a7">
    <w:name w:val="FollowedHyperlink"/>
    <w:basedOn w:val="a0"/>
    <w:rsid w:val="005B3C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0A880-695E-4C17-96DA-52F6EF5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发展规划与学科建设处</cp:lastModifiedBy>
  <cp:revision>13</cp:revision>
  <cp:lastPrinted>2021-12-23T02:06:00Z</cp:lastPrinted>
  <dcterms:created xsi:type="dcterms:W3CDTF">2021-12-23T02:55:00Z</dcterms:created>
  <dcterms:modified xsi:type="dcterms:W3CDTF">2023-10-10T07:28:00Z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