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实验风险评估表</w:t>
      </w:r>
    </w:p>
    <w:tbl>
      <w:tblPr>
        <w:tblStyle w:val="3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1986"/>
        <w:gridCol w:w="2322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2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实验室名称</w:t>
            </w:r>
          </w:p>
        </w:tc>
        <w:tc>
          <w:tcPr>
            <w:tcW w:w="2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实验室安全责任人</w:t>
            </w: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实验室房间号</w:t>
            </w:r>
          </w:p>
        </w:tc>
        <w:tc>
          <w:tcPr>
            <w:tcW w:w="2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实验项目</w:t>
            </w:r>
          </w:p>
        </w:tc>
        <w:tc>
          <w:tcPr>
            <w:tcW w:w="65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实验内容概述</w:t>
            </w:r>
          </w:p>
        </w:tc>
        <w:tc>
          <w:tcPr>
            <w:tcW w:w="65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实验内容较多的可另作附件附后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可能存在危险源</w:t>
            </w:r>
          </w:p>
        </w:tc>
        <w:tc>
          <w:tcPr>
            <w:tcW w:w="65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 xml:space="preserve">水电基础设施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涉危机电：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 xml:space="preserve">危险性机械加工装置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强电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强磁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设备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激光设备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高温、高压、高速运动设备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880" w:leftChars="-38" w:hanging="1960" w:hangingChars="7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危险化学品：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 xml:space="preserve">易制毒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易制爆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剧毒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爆炸品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其他危化品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危险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气体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特种设备：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气瓶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反应釜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锅炉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起重机械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辐射类：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 xml:space="preserve">放射性同位素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射线装置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其他安全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过程风险分析</w:t>
            </w:r>
          </w:p>
        </w:tc>
        <w:tc>
          <w:tcPr>
            <w:tcW w:w="65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val="en-US" w:eastAsia="zh-CN"/>
              </w:rPr>
              <w:t>上述危险源可能对人身安全、周边环境带来的负面影响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防护措施</w:t>
            </w:r>
          </w:p>
        </w:tc>
        <w:tc>
          <w:tcPr>
            <w:tcW w:w="65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应急措施</w:t>
            </w:r>
          </w:p>
        </w:tc>
        <w:tc>
          <w:tcPr>
            <w:tcW w:w="65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指导教师意见：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实验室意见：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实验室所在单位意见：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备注：1.本表一式两份，分别交实验室所在单位和指导老师保存。</w:t>
      </w:r>
    </w:p>
    <w:sectPr>
      <w:pgSz w:w="11906" w:h="16838"/>
      <w:pgMar w:top="1247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Yjk3NmQyMzMyNWM4MTdhMGE4MDU0MjhiNjNmNDEifQ=="/>
  </w:docVars>
  <w:rsids>
    <w:rsidRoot w:val="09D87A4E"/>
    <w:rsid w:val="007B65AA"/>
    <w:rsid w:val="02D8003B"/>
    <w:rsid w:val="09D87A4E"/>
    <w:rsid w:val="09D87D48"/>
    <w:rsid w:val="0C007752"/>
    <w:rsid w:val="128D521B"/>
    <w:rsid w:val="15A703D6"/>
    <w:rsid w:val="1C490AB2"/>
    <w:rsid w:val="313B47B1"/>
    <w:rsid w:val="4B3317B5"/>
    <w:rsid w:val="709F45E1"/>
    <w:rsid w:val="7E4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318</Characters>
  <Lines>0</Lines>
  <Paragraphs>0</Paragraphs>
  <TotalTime>0</TotalTime>
  <ScaleCrop>false</ScaleCrop>
  <LinksUpToDate>false</LinksUpToDate>
  <CharactersWithSpaces>382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2023-03-29T07:51:00Z</dcterms:created>
  <dc:creator>纠结的鹌鹑蛋</dc:creator>
  <cp:lastModifiedBy>纠结的鹌鹑蛋</cp:lastModifiedBy>
  <dcterms:modified xsi:type="dcterms:W3CDTF">2023-04-13T07:16:00Z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B7AE3D63C30A420FA4E0AD90740EAF3C</vt:lpwstr>
  </property>
</Properties>
</file>